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E7" w:rsidRPr="00E73DD0" w:rsidRDefault="00E74176" w:rsidP="00F64119">
      <w:pPr>
        <w:pStyle w:val="style92"/>
        <w:spacing w:before="0" w:beforeAutospacing="0" w:after="0" w:afterAutospacing="0"/>
        <w:jc w:val="right"/>
        <w:rPr>
          <w:rStyle w:val="style951"/>
          <w:b w:val="0"/>
          <w:i/>
          <w:color w:val="auto"/>
          <w:sz w:val="26"/>
          <w:szCs w:val="26"/>
        </w:rPr>
      </w:pPr>
      <w:bookmarkStart w:id="0" w:name="OLE_LINK2"/>
      <w:r w:rsidRPr="00E73DD0">
        <w:rPr>
          <w:rStyle w:val="style951"/>
          <w:b w:val="0"/>
          <w:i/>
          <w:color w:val="auto"/>
          <w:sz w:val="26"/>
          <w:szCs w:val="26"/>
        </w:rPr>
        <w:t>В помощь куратору</w:t>
      </w:r>
    </w:p>
    <w:p w:rsidR="002164A2" w:rsidRPr="00E73DD0" w:rsidRDefault="002317E7" w:rsidP="0005654C">
      <w:pPr>
        <w:pStyle w:val="style92"/>
        <w:spacing w:before="0" w:beforeAutospacing="0" w:after="0" w:afterAutospacing="0"/>
        <w:jc w:val="center"/>
        <w:rPr>
          <w:rStyle w:val="style951"/>
          <w:color w:val="auto"/>
        </w:rPr>
      </w:pPr>
      <w:bookmarkStart w:id="1" w:name="_GoBack"/>
      <w:r w:rsidRPr="00E73DD0">
        <w:rPr>
          <w:rStyle w:val="style951"/>
          <w:color w:val="auto"/>
        </w:rPr>
        <w:t>Психолого-педагогическая характеристика студенческой группы</w:t>
      </w:r>
      <w:bookmarkEnd w:id="1"/>
      <w:r w:rsidR="00B50612" w:rsidRPr="00E73DD0">
        <w:rPr>
          <w:rStyle w:val="style951"/>
          <w:color w:val="auto"/>
        </w:rPr>
        <w:t xml:space="preserve"> </w:t>
      </w:r>
    </w:p>
    <w:p w:rsidR="002164A2" w:rsidRPr="00E73DD0" w:rsidRDefault="00B50612" w:rsidP="00E74176">
      <w:pPr>
        <w:pStyle w:val="style92"/>
        <w:spacing w:before="0" w:beforeAutospacing="0" w:after="0" w:afterAutospacing="0"/>
        <w:jc w:val="center"/>
        <w:rPr>
          <w:b/>
          <w:bCs/>
          <w:i/>
          <w:color w:val="auto"/>
          <w:sz w:val="26"/>
          <w:szCs w:val="26"/>
        </w:rPr>
      </w:pPr>
      <w:r w:rsidRPr="00E73DD0">
        <w:rPr>
          <w:rStyle w:val="style951"/>
          <w:b w:val="0"/>
          <w:i/>
          <w:color w:val="auto"/>
          <w:sz w:val="26"/>
          <w:szCs w:val="26"/>
        </w:rPr>
        <w:t>(примерная схема)</w:t>
      </w:r>
    </w:p>
    <w:p w:rsidR="002317E7" w:rsidRPr="00E73DD0" w:rsidRDefault="002317E7" w:rsidP="002164A2">
      <w:pPr>
        <w:tabs>
          <w:tab w:val="num" w:pos="1211"/>
        </w:tabs>
        <w:overflowPunct w:val="0"/>
        <w:autoSpaceDE w:val="0"/>
        <w:autoSpaceDN w:val="0"/>
        <w:adjustRightInd w:val="0"/>
        <w:spacing w:line="216" w:lineRule="auto"/>
        <w:jc w:val="center"/>
        <w:rPr>
          <w:b/>
          <w:i/>
          <w:spacing w:val="-3"/>
          <w:sz w:val="28"/>
          <w:szCs w:val="28"/>
        </w:rPr>
      </w:pPr>
      <w:r w:rsidRPr="00E73DD0">
        <w:rPr>
          <w:rStyle w:val="style931"/>
          <w:b/>
          <w:i/>
          <w:color w:val="auto"/>
          <w:sz w:val="28"/>
          <w:szCs w:val="28"/>
        </w:rPr>
        <w:t>1. Общие сведения о группе</w:t>
      </w:r>
    </w:p>
    <w:p w:rsidR="002317E7" w:rsidRPr="00E73DD0" w:rsidRDefault="002317E7" w:rsidP="002164A2">
      <w:pPr>
        <w:tabs>
          <w:tab w:val="num" w:pos="567"/>
        </w:tabs>
        <w:overflowPunct w:val="0"/>
        <w:autoSpaceDE w:val="0"/>
        <w:autoSpaceDN w:val="0"/>
        <w:adjustRightInd w:val="0"/>
        <w:spacing w:line="216" w:lineRule="auto"/>
        <w:ind w:firstLine="540"/>
        <w:jc w:val="both"/>
        <w:rPr>
          <w:spacing w:val="-3"/>
          <w:sz w:val="28"/>
          <w:szCs w:val="28"/>
        </w:rPr>
      </w:pPr>
      <w:r w:rsidRPr="00E73DD0">
        <w:rPr>
          <w:spacing w:val="-3"/>
          <w:sz w:val="28"/>
          <w:szCs w:val="28"/>
        </w:rPr>
        <w:t xml:space="preserve">Количественный состав группы, из них </w:t>
      </w:r>
      <w:r w:rsidR="004D39DA" w:rsidRPr="00E73DD0">
        <w:rPr>
          <w:spacing w:val="-3"/>
          <w:sz w:val="28"/>
          <w:szCs w:val="28"/>
        </w:rPr>
        <w:t>–</w:t>
      </w:r>
      <w:r w:rsidR="003813F4" w:rsidRPr="00E73DD0">
        <w:rPr>
          <w:spacing w:val="-3"/>
          <w:sz w:val="28"/>
          <w:szCs w:val="28"/>
        </w:rPr>
        <w:t xml:space="preserve"> </w:t>
      </w:r>
      <w:r w:rsidRPr="00E73DD0">
        <w:rPr>
          <w:spacing w:val="-3"/>
          <w:sz w:val="28"/>
          <w:szCs w:val="28"/>
        </w:rPr>
        <w:t xml:space="preserve">юношей и девушек. Возрастной состав членов группы. Социальный состав группы </w:t>
      </w:r>
      <w:r w:rsidRPr="00E73DD0">
        <w:rPr>
          <w:i/>
          <w:spacing w:val="-3"/>
          <w:sz w:val="28"/>
          <w:szCs w:val="28"/>
        </w:rPr>
        <w:t>(неполные семьи, многодетные, сироты, инвалиды)</w:t>
      </w:r>
      <w:r w:rsidRPr="00E73DD0">
        <w:rPr>
          <w:spacing w:val="-3"/>
          <w:sz w:val="28"/>
          <w:szCs w:val="28"/>
        </w:rPr>
        <w:t xml:space="preserve">. Официальная структура группы </w:t>
      </w:r>
      <w:r w:rsidRPr="00E73DD0">
        <w:rPr>
          <w:i/>
          <w:spacing w:val="-3"/>
          <w:sz w:val="28"/>
          <w:szCs w:val="28"/>
        </w:rPr>
        <w:t>(староста, заместители, ответственные)</w:t>
      </w:r>
      <w:r w:rsidRPr="00E73DD0">
        <w:rPr>
          <w:spacing w:val="-3"/>
          <w:sz w:val="28"/>
          <w:szCs w:val="28"/>
        </w:rPr>
        <w:t xml:space="preserve">. Уровень дисциплинированности </w:t>
      </w:r>
      <w:r w:rsidRPr="00E73DD0">
        <w:rPr>
          <w:i/>
          <w:spacing w:val="-3"/>
          <w:sz w:val="28"/>
          <w:szCs w:val="28"/>
        </w:rPr>
        <w:t>(пропуски занятий без уважительных причин, дисциплинарные взыскания)</w:t>
      </w:r>
      <w:r w:rsidRPr="00E73DD0">
        <w:rPr>
          <w:spacing w:val="-3"/>
          <w:sz w:val="28"/>
          <w:szCs w:val="28"/>
        </w:rPr>
        <w:t xml:space="preserve">, уровень успеваемости </w:t>
      </w:r>
      <w:r w:rsidRPr="00E73DD0">
        <w:rPr>
          <w:i/>
          <w:spacing w:val="-3"/>
          <w:sz w:val="28"/>
          <w:szCs w:val="28"/>
        </w:rPr>
        <w:t>(среди других групп факультета).</w:t>
      </w:r>
    </w:p>
    <w:p w:rsidR="002317E7" w:rsidRPr="00E73DD0" w:rsidRDefault="00121C7B" w:rsidP="002164A2">
      <w:pPr>
        <w:pStyle w:val="style96"/>
        <w:spacing w:before="0" w:beforeAutospacing="0" w:after="0" w:afterAutospacing="0"/>
        <w:jc w:val="center"/>
        <w:rPr>
          <w:b/>
          <w:i/>
          <w:color w:val="auto"/>
        </w:rPr>
      </w:pPr>
      <w:r w:rsidRPr="00E73DD0">
        <w:rPr>
          <w:b/>
          <w:i/>
          <w:color w:val="auto"/>
        </w:rPr>
        <w:t>2</w:t>
      </w:r>
      <w:r w:rsidR="002317E7" w:rsidRPr="00E73DD0">
        <w:rPr>
          <w:b/>
          <w:i/>
          <w:color w:val="auto"/>
        </w:rPr>
        <w:t>. Характеристика совместной деятельности в группе</w:t>
      </w:r>
    </w:p>
    <w:p w:rsidR="002317E7" w:rsidRPr="00E73DD0" w:rsidRDefault="002317E7" w:rsidP="00B50612">
      <w:pPr>
        <w:tabs>
          <w:tab w:val="num" w:pos="567"/>
        </w:tabs>
        <w:ind w:firstLine="540"/>
        <w:jc w:val="both"/>
        <w:rPr>
          <w:b/>
          <w:i/>
          <w:spacing w:val="-5"/>
          <w:sz w:val="28"/>
          <w:szCs w:val="28"/>
        </w:rPr>
      </w:pPr>
      <w:r w:rsidRPr="00E73DD0">
        <w:rPr>
          <w:spacing w:val="-5"/>
          <w:sz w:val="28"/>
          <w:szCs w:val="28"/>
        </w:rPr>
        <w:t xml:space="preserve">Формы сотрудничества, которые используются в коллективе </w:t>
      </w:r>
      <w:r w:rsidRPr="00E73DD0">
        <w:rPr>
          <w:i/>
          <w:spacing w:val="-5"/>
          <w:sz w:val="28"/>
          <w:szCs w:val="28"/>
        </w:rPr>
        <w:t>(четкое распределение функций и их согласование, руководство и подчинение, взаимозависимость и связь, контроль и взаимопонимание, уважение, совместное переживание удач и неудач, сознание долга, ответственности, уважение к сложившимся традициям в группе и университете, стремление следовать им</w:t>
      </w:r>
      <w:r w:rsidR="00121C7B" w:rsidRPr="00E73DD0">
        <w:rPr>
          <w:i/>
          <w:spacing w:val="-5"/>
          <w:sz w:val="28"/>
          <w:szCs w:val="28"/>
        </w:rPr>
        <w:t xml:space="preserve"> и др.</w:t>
      </w:r>
      <w:r w:rsidRPr="00E73DD0">
        <w:rPr>
          <w:i/>
          <w:spacing w:val="-5"/>
          <w:sz w:val="28"/>
          <w:szCs w:val="28"/>
        </w:rPr>
        <w:t>).</w:t>
      </w:r>
    </w:p>
    <w:p w:rsidR="002317E7" w:rsidRPr="00E73DD0" w:rsidRDefault="002317E7" w:rsidP="00FC0449">
      <w:pPr>
        <w:pStyle w:val="style92"/>
        <w:spacing w:before="0" w:beforeAutospacing="0" w:after="0" w:afterAutospacing="0"/>
        <w:ind w:firstLine="540"/>
        <w:jc w:val="both"/>
        <w:rPr>
          <w:rStyle w:val="style951"/>
          <w:i/>
          <w:color w:val="auto"/>
          <w:highlight w:val="yellow"/>
        </w:rPr>
      </w:pPr>
      <w:r w:rsidRPr="00E73DD0">
        <w:rPr>
          <w:color w:val="auto"/>
          <w:spacing w:val="-5"/>
          <w:sz w:val="28"/>
          <w:szCs w:val="28"/>
        </w:rPr>
        <w:t xml:space="preserve">Функции в коллективе распределены неравномерно </w:t>
      </w:r>
      <w:r w:rsidRPr="00E73DD0">
        <w:rPr>
          <w:i/>
          <w:color w:val="auto"/>
          <w:spacing w:val="-5"/>
          <w:sz w:val="28"/>
          <w:szCs w:val="28"/>
        </w:rPr>
        <w:t>(отношения характеризуются отсутствием поддержки, взаимопонимания усилий актива, взаимопомощи, отсутствием групповых связей, проявлением случаев ложного товарищества, нетребовательности друг к другу</w:t>
      </w:r>
      <w:r w:rsidR="00121C7B" w:rsidRPr="00E73DD0">
        <w:rPr>
          <w:i/>
          <w:color w:val="auto"/>
          <w:spacing w:val="-5"/>
          <w:sz w:val="28"/>
          <w:szCs w:val="28"/>
        </w:rPr>
        <w:t xml:space="preserve"> и др.</w:t>
      </w:r>
      <w:r w:rsidRPr="00E73DD0">
        <w:rPr>
          <w:i/>
          <w:color w:val="auto"/>
          <w:spacing w:val="-5"/>
          <w:sz w:val="28"/>
          <w:szCs w:val="28"/>
        </w:rPr>
        <w:t>)</w:t>
      </w:r>
      <w:r w:rsidR="00121C7B" w:rsidRPr="00E73DD0">
        <w:rPr>
          <w:i/>
          <w:color w:val="auto"/>
          <w:spacing w:val="-5"/>
          <w:sz w:val="28"/>
          <w:szCs w:val="28"/>
        </w:rPr>
        <w:t>.</w:t>
      </w:r>
    </w:p>
    <w:p w:rsidR="0005654C" w:rsidRPr="00E73DD0" w:rsidRDefault="00121C7B" w:rsidP="002164A2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73DD0">
        <w:rPr>
          <w:rStyle w:val="style931"/>
          <w:rFonts w:ascii="Times New Roman" w:hAnsi="Times New Roman"/>
          <w:b/>
          <w:i/>
          <w:color w:val="auto"/>
          <w:sz w:val="28"/>
          <w:szCs w:val="28"/>
        </w:rPr>
        <w:t>3. Стр</w:t>
      </w:r>
      <w:r w:rsidR="00B84DD7">
        <w:rPr>
          <w:rStyle w:val="style931"/>
          <w:rFonts w:ascii="Times New Roman" w:hAnsi="Times New Roman"/>
          <w:b/>
          <w:i/>
          <w:color w:val="auto"/>
          <w:sz w:val="28"/>
          <w:szCs w:val="28"/>
        </w:rPr>
        <w:t>уктура студенческой группы, внут</w:t>
      </w:r>
      <w:r w:rsidRPr="00E73DD0">
        <w:rPr>
          <w:rStyle w:val="style931"/>
          <w:rFonts w:ascii="Times New Roman" w:hAnsi="Times New Roman"/>
          <w:b/>
          <w:i/>
          <w:color w:val="auto"/>
          <w:sz w:val="28"/>
          <w:szCs w:val="28"/>
        </w:rPr>
        <w:t>ригрупповые процессы</w:t>
      </w:r>
    </w:p>
    <w:p w:rsidR="004D39DA" w:rsidRPr="00E73DD0" w:rsidRDefault="0005654C" w:rsidP="004D39DA">
      <w:pPr>
        <w:pStyle w:val="style96"/>
        <w:spacing w:before="0" w:beforeAutospacing="0" w:after="0" w:afterAutospacing="0"/>
        <w:ind w:firstLine="540"/>
        <w:jc w:val="both"/>
        <w:rPr>
          <w:color w:val="auto"/>
        </w:rPr>
      </w:pPr>
      <w:r w:rsidRPr="00E73DD0">
        <w:rPr>
          <w:color w:val="auto"/>
        </w:rPr>
        <w:t xml:space="preserve"> </w:t>
      </w:r>
      <w:r w:rsidR="004D39DA" w:rsidRPr="00E73DD0">
        <w:rPr>
          <w:color w:val="auto"/>
        </w:rPr>
        <w:t>Лидеры. Наличие изолированных, замкнутых и необщительных студентов, пути и методы вовлечения их в жизнь коллектива. Нормы, ценности группы, наличие традиций в коллективе.</w:t>
      </w:r>
    </w:p>
    <w:p w:rsidR="00121C7B" w:rsidRPr="00E73DD0" w:rsidRDefault="00E41FA5" w:rsidP="00E74176">
      <w:pPr>
        <w:pStyle w:val="style96"/>
        <w:spacing w:before="0" w:beforeAutospacing="0" w:after="0" w:afterAutospacing="0"/>
        <w:ind w:firstLine="540"/>
        <w:jc w:val="both"/>
        <w:rPr>
          <w:color w:val="auto"/>
        </w:rPr>
      </w:pPr>
      <w:r w:rsidRPr="00E73DD0">
        <w:rPr>
          <w:color w:val="auto"/>
        </w:rPr>
        <w:t>В</w:t>
      </w:r>
      <w:r w:rsidR="0005654C" w:rsidRPr="00E73DD0">
        <w:rPr>
          <w:color w:val="auto"/>
        </w:rPr>
        <w:t xml:space="preserve">заимоотношения внутри коллектива </w:t>
      </w:r>
      <w:r w:rsidR="0005654C" w:rsidRPr="00E73DD0">
        <w:rPr>
          <w:i/>
          <w:color w:val="auto"/>
        </w:rPr>
        <w:t>(степень сплоченности, проявление взаимной требовательности, чуткости, дружеской заботы, наличие или о</w:t>
      </w:r>
      <w:r w:rsidR="0005654C" w:rsidRPr="00E73DD0">
        <w:rPr>
          <w:i/>
          <w:color w:val="auto"/>
        </w:rPr>
        <w:t>т</w:t>
      </w:r>
      <w:r w:rsidR="0005654C" w:rsidRPr="00E73DD0">
        <w:rPr>
          <w:i/>
          <w:color w:val="auto"/>
        </w:rPr>
        <w:t>сутствие группировок, их внутренняя основа и степень заинтересованности в общих д</w:t>
      </w:r>
      <w:r w:rsidR="0005654C" w:rsidRPr="00E73DD0">
        <w:rPr>
          <w:i/>
          <w:color w:val="auto"/>
        </w:rPr>
        <w:t>е</w:t>
      </w:r>
      <w:r w:rsidR="0005654C" w:rsidRPr="00E73DD0">
        <w:rPr>
          <w:i/>
          <w:color w:val="auto"/>
        </w:rPr>
        <w:t>лах группы</w:t>
      </w:r>
      <w:r w:rsidR="00B50612" w:rsidRPr="00E73DD0">
        <w:rPr>
          <w:i/>
          <w:color w:val="auto"/>
        </w:rPr>
        <w:t>, формы взаимопомощи и взаимоотношений между юношами и девушками)</w:t>
      </w:r>
      <w:r w:rsidR="0005654C" w:rsidRPr="00E73DD0">
        <w:rPr>
          <w:i/>
          <w:color w:val="auto"/>
        </w:rPr>
        <w:t>.</w:t>
      </w:r>
    </w:p>
    <w:p w:rsidR="008A1648" w:rsidRPr="00E73DD0" w:rsidRDefault="00121C7B" w:rsidP="002164A2">
      <w:pPr>
        <w:pStyle w:val="style96"/>
        <w:spacing w:before="0" w:beforeAutospacing="0" w:after="0" w:afterAutospacing="0"/>
        <w:jc w:val="center"/>
        <w:rPr>
          <w:b/>
          <w:i/>
          <w:color w:val="auto"/>
        </w:rPr>
      </w:pPr>
      <w:r w:rsidRPr="00E73DD0">
        <w:rPr>
          <w:rStyle w:val="style931"/>
          <w:b/>
          <w:i/>
          <w:color w:val="auto"/>
        </w:rPr>
        <w:t xml:space="preserve">4. Характер общения </w:t>
      </w:r>
      <w:r w:rsidR="008A1648" w:rsidRPr="00E73DD0">
        <w:rPr>
          <w:rStyle w:val="style931"/>
          <w:b/>
          <w:i/>
          <w:color w:val="auto"/>
        </w:rPr>
        <w:t xml:space="preserve">и взаимоотношений </w:t>
      </w:r>
      <w:r w:rsidRPr="00E73DD0">
        <w:rPr>
          <w:rStyle w:val="style931"/>
          <w:b/>
          <w:i/>
          <w:color w:val="auto"/>
        </w:rPr>
        <w:t>студентов в группе</w:t>
      </w:r>
    </w:p>
    <w:p w:rsidR="0005654C" w:rsidRPr="00E73DD0" w:rsidRDefault="00FC0449" w:rsidP="00E74176">
      <w:pPr>
        <w:widowControl w:val="0"/>
        <w:autoSpaceDE w:val="0"/>
        <w:autoSpaceDN w:val="0"/>
        <w:adjustRightInd w:val="0"/>
        <w:ind w:firstLine="540"/>
        <w:jc w:val="both"/>
        <w:rPr>
          <w:i/>
          <w:spacing w:val="-5"/>
          <w:sz w:val="28"/>
          <w:szCs w:val="28"/>
        </w:rPr>
      </w:pPr>
      <w:proofErr w:type="gramStart"/>
      <w:r w:rsidRPr="00E73DD0">
        <w:rPr>
          <w:sz w:val="28"/>
          <w:szCs w:val="28"/>
        </w:rPr>
        <w:t>Реакция</w:t>
      </w:r>
      <w:r w:rsidR="008A1648" w:rsidRPr="00E73DD0">
        <w:rPr>
          <w:sz w:val="28"/>
          <w:szCs w:val="28"/>
        </w:rPr>
        <w:t xml:space="preserve"> группы на случаи нарушения дисциплины, правил проживания в общежитии </w:t>
      </w:r>
      <w:r w:rsidR="008A1648" w:rsidRPr="00E73DD0">
        <w:rPr>
          <w:i/>
          <w:sz w:val="28"/>
          <w:szCs w:val="28"/>
        </w:rPr>
        <w:t xml:space="preserve">(встречают осуждение в группе, </w:t>
      </w:r>
      <w:r w:rsidR="0005654C" w:rsidRPr="00E73DD0">
        <w:rPr>
          <w:i/>
          <w:sz w:val="28"/>
          <w:szCs w:val="28"/>
        </w:rPr>
        <w:t>которое сопровождается</w:t>
      </w:r>
      <w:r w:rsidR="00E74176" w:rsidRPr="00E73DD0">
        <w:rPr>
          <w:i/>
          <w:sz w:val="28"/>
          <w:szCs w:val="28"/>
        </w:rPr>
        <w:t xml:space="preserve"> обсуждением случившегося.</w:t>
      </w:r>
      <w:proofErr w:type="gramEnd"/>
      <w:r w:rsidR="008A1648" w:rsidRPr="00E73DD0">
        <w:rPr>
          <w:i/>
          <w:sz w:val="28"/>
          <w:szCs w:val="28"/>
        </w:rPr>
        <w:t xml:space="preserve"> Группа активно реагирует на случаи высоконравственных поступков, поддерживая, одобряя и поощряя их</w:t>
      </w:r>
      <w:r w:rsidR="00E74176" w:rsidRPr="00E73DD0">
        <w:rPr>
          <w:i/>
          <w:sz w:val="28"/>
          <w:szCs w:val="28"/>
        </w:rPr>
        <w:t xml:space="preserve">. </w:t>
      </w:r>
      <w:proofErr w:type="gramStart"/>
      <w:r w:rsidR="008A1648" w:rsidRPr="00E73DD0">
        <w:rPr>
          <w:i/>
          <w:sz w:val="28"/>
          <w:szCs w:val="28"/>
        </w:rPr>
        <w:t>Поступки отдельных студентов группы не встречают общего осуждения, остаются без внимания и проходят незамеченными в группе</w:t>
      </w:r>
      <w:r w:rsidR="00E74176" w:rsidRPr="00E73DD0">
        <w:rPr>
          <w:i/>
          <w:sz w:val="28"/>
          <w:szCs w:val="28"/>
        </w:rPr>
        <w:t>)</w:t>
      </w:r>
      <w:r w:rsidR="0005654C" w:rsidRPr="00E73DD0">
        <w:rPr>
          <w:i/>
          <w:sz w:val="28"/>
          <w:szCs w:val="28"/>
        </w:rPr>
        <w:t>.</w:t>
      </w:r>
      <w:proofErr w:type="gramEnd"/>
    </w:p>
    <w:p w:rsidR="00121C7B" w:rsidRPr="00E73DD0" w:rsidRDefault="00121C7B" w:rsidP="002164A2">
      <w:pPr>
        <w:pStyle w:val="style96"/>
        <w:spacing w:before="0" w:beforeAutospacing="0" w:after="0" w:afterAutospacing="0"/>
        <w:jc w:val="center"/>
        <w:rPr>
          <w:b/>
          <w:i/>
          <w:color w:val="auto"/>
        </w:rPr>
      </w:pPr>
      <w:r w:rsidRPr="00E73DD0">
        <w:rPr>
          <w:b/>
          <w:i/>
          <w:color w:val="auto"/>
        </w:rPr>
        <w:t>5. Преобладающие ценности группы</w:t>
      </w:r>
    </w:p>
    <w:p w:rsidR="003813F4" w:rsidRPr="00E73DD0" w:rsidRDefault="00121C7B" w:rsidP="003813F4">
      <w:pPr>
        <w:pStyle w:val="style92"/>
        <w:spacing w:before="0" w:beforeAutospacing="0" w:after="0" w:afterAutospacing="0"/>
        <w:ind w:firstLine="540"/>
        <w:jc w:val="both"/>
        <w:rPr>
          <w:color w:val="auto"/>
          <w:spacing w:val="-3"/>
          <w:sz w:val="28"/>
          <w:szCs w:val="28"/>
        </w:rPr>
      </w:pPr>
      <w:r w:rsidRPr="00E73DD0">
        <w:rPr>
          <w:color w:val="auto"/>
          <w:spacing w:val="-5"/>
          <w:sz w:val="28"/>
          <w:szCs w:val="28"/>
        </w:rPr>
        <w:t xml:space="preserve">Преобладающие ценности группы, ценностные ориентации актива группы, неформальных лидеров. </w:t>
      </w:r>
      <w:r w:rsidR="0005654C" w:rsidRPr="00E73DD0">
        <w:rPr>
          <w:color w:val="auto"/>
          <w:spacing w:val="-3"/>
          <w:sz w:val="28"/>
          <w:szCs w:val="28"/>
        </w:rPr>
        <w:t>Единство ценностных ориентаций</w:t>
      </w:r>
      <w:r w:rsidRPr="00E73DD0">
        <w:rPr>
          <w:color w:val="auto"/>
          <w:spacing w:val="-3"/>
          <w:sz w:val="28"/>
          <w:szCs w:val="28"/>
        </w:rPr>
        <w:t xml:space="preserve"> в группе.</w:t>
      </w:r>
    </w:p>
    <w:p w:rsidR="007C1470" w:rsidRPr="00E73DD0" w:rsidRDefault="007C1470" w:rsidP="007C1470">
      <w:pPr>
        <w:pStyle w:val="style92"/>
        <w:spacing w:before="0" w:beforeAutospacing="0" w:after="0" w:afterAutospacing="0"/>
        <w:ind w:firstLine="540"/>
        <w:jc w:val="center"/>
        <w:rPr>
          <w:b/>
          <w:i/>
        </w:rPr>
      </w:pPr>
      <w:r w:rsidRPr="00E73DD0">
        <w:rPr>
          <w:b/>
          <w:i/>
          <w:color w:val="auto"/>
          <w:spacing w:val="-3"/>
          <w:sz w:val="28"/>
          <w:szCs w:val="28"/>
        </w:rPr>
        <w:t>6.</w:t>
      </w:r>
      <w:r w:rsidRPr="00E73DD0">
        <w:rPr>
          <w:b/>
          <w:i/>
          <w:spacing w:val="-3"/>
          <w:sz w:val="28"/>
          <w:szCs w:val="28"/>
        </w:rPr>
        <w:t xml:space="preserve"> </w:t>
      </w:r>
      <w:r w:rsidRPr="00E73DD0">
        <w:rPr>
          <w:rStyle w:val="style931"/>
          <w:b/>
          <w:i/>
          <w:color w:val="auto"/>
          <w:sz w:val="28"/>
          <w:szCs w:val="28"/>
        </w:rPr>
        <w:t>Творческий потенциал и творческая активность студентов</w:t>
      </w:r>
    </w:p>
    <w:p w:rsidR="0005654C" w:rsidRPr="00E73DD0" w:rsidRDefault="0005654C" w:rsidP="007C1470">
      <w:pPr>
        <w:pStyle w:val="style92"/>
        <w:spacing w:before="0" w:beforeAutospacing="0" w:after="0" w:afterAutospacing="0"/>
        <w:ind w:firstLine="540"/>
        <w:jc w:val="both"/>
        <w:rPr>
          <w:color w:val="auto"/>
          <w:spacing w:val="-3"/>
          <w:sz w:val="28"/>
          <w:szCs w:val="28"/>
        </w:rPr>
      </w:pPr>
      <w:r w:rsidRPr="00E73DD0">
        <w:rPr>
          <w:color w:val="auto"/>
          <w:sz w:val="28"/>
          <w:szCs w:val="28"/>
        </w:rPr>
        <w:t>Наличие студентов с высоким уровнем общих и специальных способностей, склонных к проявлению фантазии и нестандартно</w:t>
      </w:r>
      <w:r w:rsidR="00E74176" w:rsidRPr="00E73DD0">
        <w:rPr>
          <w:color w:val="auto"/>
          <w:sz w:val="28"/>
          <w:szCs w:val="28"/>
        </w:rPr>
        <w:t>му мышлению</w:t>
      </w:r>
      <w:r w:rsidRPr="00E73DD0">
        <w:rPr>
          <w:color w:val="auto"/>
          <w:sz w:val="28"/>
          <w:szCs w:val="28"/>
        </w:rPr>
        <w:t>. Способность коллектива к творческому решению задач, потребность коллектива в творческой деятельности.</w:t>
      </w:r>
    </w:p>
    <w:p w:rsidR="00FC0449" w:rsidRPr="00E73DD0" w:rsidRDefault="00B50612" w:rsidP="00FC044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E73DD0">
        <w:rPr>
          <w:b/>
          <w:i/>
          <w:sz w:val="28"/>
          <w:szCs w:val="28"/>
        </w:rPr>
        <w:t>7.</w:t>
      </w:r>
      <w:r w:rsidR="00FC0449" w:rsidRPr="00E73DD0">
        <w:rPr>
          <w:b/>
          <w:i/>
          <w:sz w:val="28"/>
          <w:szCs w:val="28"/>
        </w:rPr>
        <w:t xml:space="preserve"> </w:t>
      </w:r>
      <w:r w:rsidRPr="00E73DD0">
        <w:rPr>
          <w:b/>
          <w:i/>
          <w:sz w:val="28"/>
          <w:szCs w:val="28"/>
        </w:rPr>
        <w:t>Общие выводы</w:t>
      </w:r>
    </w:p>
    <w:p w:rsidR="00B50612" w:rsidRPr="00E73DD0" w:rsidRDefault="00B50612" w:rsidP="00E73DD0">
      <w:pPr>
        <w:pStyle w:val="a3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00E73DD0">
        <w:rPr>
          <w:rFonts w:ascii="Times New Roman" w:hAnsi="Times New Roman"/>
        </w:rPr>
        <w:t xml:space="preserve"> </w:t>
      </w:r>
      <w:r w:rsidRPr="00E73DD0">
        <w:rPr>
          <w:rFonts w:ascii="Times New Roman" w:hAnsi="Times New Roman"/>
          <w:sz w:val="28"/>
          <w:szCs w:val="28"/>
        </w:rPr>
        <w:t>Характер общего «эмоционал</w:t>
      </w:r>
      <w:r w:rsidRPr="00E73DD0">
        <w:rPr>
          <w:rFonts w:ascii="Times New Roman" w:hAnsi="Times New Roman"/>
          <w:sz w:val="28"/>
          <w:szCs w:val="28"/>
        </w:rPr>
        <w:t>ь</w:t>
      </w:r>
      <w:r w:rsidRPr="00E73DD0">
        <w:rPr>
          <w:rFonts w:ascii="Times New Roman" w:hAnsi="Times New Roman"/>
          <w:sz w:val="28"/>
          <w:szCs w:val="28"/>
        </w:rPr>
        <w:t xml:space="preserve">ного климата» в коллективе </w:t>
      </w:r>
      <w:r w:rsidRPr="00E73DD0">
        <w:rPr>
          <w:rFonts w:ascii="Times New Roman" w:hAnsi="Times New Roman"/>
          <w:i/>
          <w:sz w:val="28"/>
          <w:szCs w:val="28"/>
        </w:rPr>
        <w:t>(</w:t>
      </w:r>
      <w:r w:rsidR="003813F4" w:rsidRPr="00E73DD0">
        <w:rPr>
          <w:rFonts w:ascii="Times New Roman" w:hAnsi="Times New Roman"/>
          <w:i/>
          <w:sz w:val="28"/>
          <w:szCs w:val="28"/>
        </w:rPr>
        <w:t xml:space="preserve">жизнерадостный, </w:t>
      </w:r>
      <w:r w:rsidRPr="00E73DD0">
        <w:rPr>
          <w:rFonts w:ascii="Times New Roman" w:hAnsi="Times New Roman"/>
          <w:i/>
          <w:sz w:val="28"/>
          <w:szCs w:val="28"/>
        </w:rPr>
        <w:t>инертный, напряженно-нервозный и т.д.).</w:t>
      </w:r>
      <w:r w:rsidR="00F64119" w:rsidRPr="00E73DD0">
        <w:rPr>
          <w:rFonts w:ascii="Times New Roman" w:hAnsi="Times New Roman"/>
          <w:sz w:val="28"/>
          <w:szCs w:val="28"/>
        </w:rPr>
        <w:t xml:space="preserve"> Удовлетворенность студентов жизнедеятельностью группы. </w:t>
      </w:r>
      <w:r w:rsidRPr="00E73DD0">
        <w:rPr>
          <w:rFonts w:ascii="Times New Roman" w:hAnsi="Times New Roman"/>
          <w:sz w:val="28"/>
          <w:szCs w:val="28"/>
        </w:rPr>
        <w:t>Характер дисциплинированности. Определение основных недостатков организации жизни коллектива и взаимоотношений его членов, пути ликвидации этих недостатков.</w:t>
      </w:r>
    </w:p>
    <w:p w:rsidR="002317E7" w:rsidRPr="00E73DD0" w:rsidRDefault="002164A2" w:rsidP="00E74176">
      <w:pPr>
        <w:pStyle w:val="style96"/>
        <w:spacing w:before="0" w:beforeAutospacing="0" w:after="0" w:afterAutospacing="0"/>
        <w:jc w:val="center"/>
        <w:rPr>
          <w:rStyle w:val="style951"/>
          <w:b w:val="0"/>
          <w:bCs w:val="0"/>
          <w:i/>
          <w:color w:val="auto"/>
        </w:rPr>
      </w:pPr>
      <w:r w:rsidRPr="00E73DD0">
        <w:rPr>
          <w:b/>
          <w:i/>
        </w:rPr>
        <w:t>8</w:t>
      </w:r>
      <w:r w:rsidR="00B50612" w:rsidRPr="00E73DD0">
        <w:rPr>
          <w:b/>
          <w:i/>
        </w:rPr>
        <w:t xml:space="preserve">. </w:t>
      </w:r>
      <w:r w:rsidRPr="00E73DD0">
        <w:rPr>
          <w:b/>
          <w:i/>
        </w:rPr>
        <w:t>П</w:t>
      </w:r>
      <w:r w:rsidR="00B50612" w:rsidRPr="00E73DD0">
        <w:rPr>
          <w:b/>
          <w:i/>
        </w:rPr>
        <w:t>остановка проблем, задач</w:t>
      </w:r>
      <w:bookmarkEnd w:id="0"/>
    </w:p>
    <w:sectPr w:rsidR="002317E7" w:rsidRPr="00E73DD0" w:rsidSect="00F64119">
      <w:pgSz w:w="11906" w:h="16838"/>
      <w:pgMar w:top="360" w:right="566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F8E4DE"/>
    <w:lvl w:ilvl="0">
      <w:numFmt w:val="decimal"/>
      <w:lvlText w:val="*"/>
      <w:lvlJc w:val="left"/>
    </w:lvl>
  </w:abstractNum>
  <w:abstractNum w:abstractNumId="1">
    <w:nsid w:val="127264AE"/>
    <w:multiLevelType w:val="hybridMultilevel"/>
    <w:tmpl w:val="8892D580"/>
    <w:lvl w:ilvl="0" w:tplc="5402336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68063E"/>
    <w:multiLevelType w:val="singleLevel"/>
    <w:tmpl w:val="A0767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D7331"/>
    <w:multiLevelType w:val="hybridMultilevel"/>
    <w:tmpl w:val="D7CE7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C35C59"/>
    <w:multiLevelType w:val="hybridMultilevel"/>
    <w:tmpl w:val="BA5629A4"/>
    <w:lvl w:ilvl="0" w:tplc="D480B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328060F"/>
    <w:multiLevelType w:val="singleLevel"/>
    <w:tmpl w:val="301E69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AA850B5"/>
    <w:multiLevelType w:val="singleLevel"/>
    <w:tmpl w:val="A18AB5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B52373"/>
    <w:multiLevelType w:val="hybridMultilevel"/>
    <w:tmpl w:val="AA1EDEDE"/>
    <w:lvl w:ilvl="0" w:tplc="9562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9"/>
    <w:rsid w:val="0005654C"/>
    <w:rsid w:val="000566D5"/>
    <w:rsid w:val="00121C7B"/>
    <w:rsid w:val="00194CFE"/>
    <w:rsid w:val="002164A2"/>
    <w:rsid w:val="002317E7"/>
    <w:rsid w:val="003813F4"/>
    <w:rsid w:val="004D39DA"/>
    <w:rsid w:val="00500057"/>
    <w:rsid w:val="00525F27"/>
    <w:rsid w:val="005C1E3E"/>
    <w:rsid w:val="00604509"/>
    <w:rsid w:val="007C1470"/>
    <w:rsid w:val="00811FEF"/>
    <w:rsid w:val="008A1648"/>
    <w:rsid w:val="00A95CA5"/>
    <w:rsid w:val="00B50612"/>
    <w:rsid w:val="00B84DD7"/>
    <w:rsid w:val="00BD659E"/>
    <w:rsid w:val="00C03ED8"/>
    <w:rsid w:val="00C93D64"/>
    <w:rsid w:val="00DB4EAD"/>
    <w:rsid w:val="00E41FA5"/>
    <w:rsid w:val="00E73DD0"/>
    <w:rsid w:val="00E74176"/>
    <w:rsid w:val="00F64119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04509"/>
    <w:pPr>
      <w:spacing w:before="240" w:after="240"/>
      <w:outlineLvl w:val="0"/>
    </w:pPr>
    <w:rPr>
      <w:rFonts w:ascii="Arial" w:hAnsi="Arial" w:cs="Arial"/>
      <w:b/>
      <w:bCs/>
      <w:kern w:val="36"/>
      <w:sz w:val="43"/>
      <w:szCs w:val="43"/>
    </w:rPr>
  </w:style>
  <w:style w:type="paragraph" w:styleId="2">
    <w:name w:val="heading 2"/>
    <w:basedOn w:val="a"/>
    <w:next w:val="a"/>
    <w:qFormat/>
    <w:rsid w:val="0060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4509"/>
    <w:pPr>
      <w:spacing w:before="300" w:after="300"/>
      <w:ind w:left="300" w:right="300"/>
    </w:pPr>
    <w:rPr>
      <w:rFonts w:ascii="Verdana" w:hAnsi="Verdana"/>
      <w:color w:val="111111"/>
    </w:rPr>
  </w:style>
  <w:style w:type="paragraph" w:customStyle="1" w:styleId="postname">
    <w:name w:val="postname"/>
    <w:basedOn w:val="a"/>
    <w:rsid w:val="00604509"/>
    <w:pPr>
      <w:spacing w:before="500" w:after="400"/>
      <w:ind w:left="300" w:right="300"/>
      <w:jc w:val="center"/>
    </w:pPr>
    <w:rPr>
      <w:rFonts w:ascii="Verdana" w:hAnsi="Verdana"/>
      <w:color w:val="993300"/>
      <w:sz w:val="40"/>
      <w:szCs w:val="40"/>
    </w:rPr>
  </w:style>
  <w:style w:type="paragraph" w:customStyle="1" w:styleId="postad">
    <w:name w:val="post_ad"/>
    <w:basedOn w:val="a"/>
    <w:rsid w:val="00604509"/>
    <w:pPr>
      <w:spacing w:before="300" w:after="300"/>
      <w:ind w:left="300" w:right="300"/>
    </w:pPr>
    <w:rPr>
      <w:rFonts w:ascii="Verdana" w:hAnsi="Verdana"/>
      <w:b/>
      <w:bCs/>
      <w:color w:val="666666"/>
      <w:sz w:val="22"/>
      <w:szCs w:val="22"/>
    </w:rPr>
  </w:style>
  <w:style w:type="character" w:styleId="a4">
    <w:name w:val="Strong"/>
    <w:qFormat/>
    <w:rsid w:val="00604509"/>
    <w:rPr>
      <w:b/>
      <w:bCs/>
    </w:rPr>
  </w:style>
  <w:style w:type="paragraph" w:customStyle="1" w:styleId="Normal">
    <w:name w:val="Normal"/>
    <w:rsid w:val="00604509"/>
    <w:rPr>
      <w:sz w:val="24"/>
    </w:rPr>
  </w:style>
  <w:style w:type="paragraph" w:customStyle="1" w:styleId="style92">
    <w:name w:val="style92"/>
    <w:basedOn w:val="a"/>
    <w:rsid w:val="00604509"/>
    <w:pPr>
      <w:spacing w:before="100" w:beforeAutospacing="1" w:after="100" w:afterAutospacing="1"/>
    </w:pPr>
    <w:rPr>
      <w:color w:val="993300"/>
    </w:rPr>
  </w:style>
  <w:style w:type="paragraph" w:customStyle="1" w:styleId="style96">
    <w:name w:val="style96"/>
    <w:basedOn w:val="a"/>
    <w:rsid w:val="00604509"/>
    <w:pPr>
      <w:spacing w:before="100" w:beforeAutospacing="1" w:after="100" w:afterAutospacing="1"/>
    </w:pPr>
    <w:rPr>
      <w:color w:val="330000"/>
      <w:sz w:val="28"/>
      <w:szCs w:val="28"/>
    </w:rPr>
  </w:style>
  <w:style w:type="character" w:customStyle="1" w:styleId="style951">
    <w:name w:val="style951"/>
    <w:rsid w:val="00604509"/>
    <w:rPr>
      <w:b/>
      <w:bCs/>
      <w:color w:val="993300"/>
      <w:sz w:val="28"/>
      <w:szCs w:val="28"/>
    </w:rPr>
  </w:style>
  <w:style w:type="character" w:customStyle="1" w:styleId="style76">
    <w:name w:val="style76"/>
    <w:basedOn w:val="a0"/>
    <w:rsid w:val="00604509"/>
  </w:style>
  <w:style w:type="character" w:customStyle="1" w:styleId="style931">
    <w:name w:val="style931"/>
    <w:rsid w:val="00604509"/>
    <w:rPr>
      <w:color w:val="990033"/>
    </w:rPr>
  </w:style>
  <w:style w:type="character" w:styleId="a5">
    <w:name w:val="Emphasis"/>
    <w:qFormat/>
    <w:rsid w:val="00604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04509"/>
    <w:pPr>
      <w:spacing w:before="240" w:after="240"/>
      <w:outlineLvl w:val="0"/>
    </w:pPr>
    <w:rPr>
      <w:rFonts w:ascii="Arial" w:hAnsi="Arial" w:cs="Arial"/>
      <w:b/>
      <w:bCs/>
      <w:kern w:val="36"/>
      <w:sz w:val="43"/>
      <w:szCs w:val="43"/>
    </w:rPr>
  </w:style>
  <w:style w:type="paragraph" w:styleId="2">
    <w:name w:val="heading 2"/>
    <w:basedOn w:val="a"/>
    <w:next w:val="a"/>
    <w:qFormat/>
    <w:rsid w:val="0060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4509"/>
    <w:pPr>
      <w:spacing w:before="300" w:after="300"/>
      <w:ind w:left="300" w:right="300"/>
    </w:pPr>
    <w:rPr>
      <w:rFonts w:ascii="Verdana" w:hAnsi="Verdana"/>
      <w:color w:val="111111"/>
    </w:rPr>
  </w:style>
  <w:style w:type="paragraph" w:customStyle="1" w:styleId="postname">
    <w:name w:val="postname"/>
    <w:basedOn w:val="a"/>
    <w:rsid w:val="00604509"/>
    <w:pPr>
      <w:spacing w:before="500" w:after="400"/>
      <w:ind w:left="300" w:right="300"/>
      <w:jc w:val="center"/>
    </w:pPr>
    <w:rPr>
      <w:rFonts w:ascii="Verdana" w:hAnsi="Verdana"/>
      <w:color w:val="993300"/>
      <w:sz w:val="40"/>
      <w:szCs w:val="40"/>
    </w:rPr>
  </w:style>
  <w:style w:type="paragraph" w:customStyle="1" w:styleId="postad">
    <w:name w:val="post_ad"/>
    <w:basedOn w:val="a"/>
    <w:rsid w:val="00604509"/>
    <w:pPr>
      <w:spacing w:before="300" w:after="300"/>
      <w:ind w:left="300" w:right="300"/>
    </w:pPr>
    <w:rPr>
      <w:rFonts w:ascii="Verdana" w:hAnsi="Verdana"/>
      <w:b/>
      <w:bCs/>
      <w:color w:val="666666"/>
      <w:sz w:val="22"/>
      <w:szCs w:val="22"/>
    </w:rPr>
  </w:style>
  <w:style w:type="character" w:styleId="a4">
    <w:name w:val="Strong"/>
    <w:qFormat/>
    <w:rsid w:val="00604509"/>
    <w:rPr>
      <w:b/>
      <w:bCs/>
    </w:rPr>
  </w:style>
  <w:style w:type="paragraph" w:customStyle="1" w:styleId="Normal">
    <w:name w:val="Normal"/>
    <w:rsid w:val="00604509"/>
    <w:rPr>
      <w:sz w:val="24"/>
    </w:rPr>
  </w:style>
  <w:style w:type="paragraph" w:customStyle="1" w:styleId="style92">
    <w:name w:val="style92"/>
    <w:basedOn w:val="a"/>
    <w:rsid w:val="00604509"/>
    <w:pPr>
      <w:spacing w:before="100" w:beforeAutospacing="1" w:after="100" w:afterAutospacing="1"/>
    </w:pPr>
    <w:rPr>
      <w:color w:val="993300"/>
    </w:rPr>
  </w:style>
  <w:style w:type="paragraph" w:customStyle="1" w:styleId="style96">
    <w:name w:val="style96"/>
    <w:basedOn w:val="a"/>
    <w:rsid w:val="00604509"/>
    <w:pPr>
      <w:spacing w:before="100" w:beforeAutospacing="1" w:after="100" w:afterAutospacing="1"/>
    </w:pPr>
    <w:rPr>
      <w:color w:val="330000"/>
      <w:sz w:val="28"/>
      <w:szCs w:val="28"/>
    </w:rPr>
  </w:style>
  <w:style w:type="character" w:customStyle="1" w:styleId="style951">
    <w:name w:val="style951"/>
    <w:rsid w:val="00604509"/>
    <w:rPr>
      <w:b/>
      <w:bCs/>
      <w:color w:val="993300"/>
      <w:sz w:val="28"/>
      <w:szCs w:val="28"/>
    </w:rPr>
  </w:style>
  <w:style w:type="character" w:customStyle="1" w:styleId="style76">
    <w:name w:val="style76"/>
    <w:basedOn w:val="a0"/>
    <w:rsid w:val="00604509"/>
  </w:style>
  <w:style w:type="character" w:customStyle="1" w:styleId="style931">
    <w:name w:val="style931"/>
    <w:rsid w:val="00604509"/>
    <w:rPr>
      <w:color w:val="990033"/>
    </w:rPr>
  </w:style>
  <w:style w:type="character" w:styleId="a5">
    <w:name w:val="Emphasis"/>
    <w:qFormat/>
    <w:rsid w:val="0060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составлению психолого-педагогической характеристики класса (группы)</vt:lpstr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составлению психолого-педагогической характеристики класса (группы)</dc:title>
  <dc:creator>XTreme</dc:creator>
  <cp:lastModifiedBy>Невар Светлана</cp:lastModifiedBy>
  <cp:revision>2</cp:revision>
  <cp:lastPrinted>2012-02-15T10:52:00Z</cp:lastPrinted>
  <dcterms:created xsi:type="dcterms:W3CDTF">2021-10-04T12:00:00Z</dcterms:created>
  <dcterms:modified xsi:type="dcterms:W3CDTF">2021-10-04T12:00:00Z</dcterms:modified>
</cp:coreProperties>
</file>