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89" w:rsidRPr="0002426D" w:rsidRDefault="00852F89" w:rsidP="00852F89">
      <w:pPr>
        <w:pStyle w:val="10"/>
        <w:shd w:val="clear" w:color="auto" w:fill="auto"/>
        <w:spacing w:after="0" w:line="340" w:lineRule="exact"/>
        <w:ind w:firstLine="709"/>
        <w:jc w:val="both"/>
        <w:rPr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02426D">
        <w:rPr>
          <w:b/>
          <w:i/>
          <w:color w:val="000000" w:themeColor="text1"/>
          <w:sz w:val="28"/>
          <w:szCs w:val="28"/>
        </w:rPr>
        <w:t>Концепция информационной безопасности Республики Беларусь – основа формирования информационной грамотности и информационной безопасности</w:t>
      </w:r>
    </w:p>
    <w:p w:rsidR="00852F89" w:rsidRPr="0002426D" w:rsidRDefault="00852F89" w:rsidP="00852F89">
      <w:pPr>
        <w:pStyle w:val="a7"/>
        <w:spacing w:before="0" w:beforeAutospacing="0" w:after="0" w:afterAutospacing="0" w:line="340" w:lineRule="exact"/>
        <w:rPr>
          <w:color w:val="000000" w:themeColor="text1"/>
          <w:szCs w:val="28"/>
        </w:rPr>
      </w:pPr>
      <w:r w:rsidRPr="0002426D">
        <w:rPr>
          <w:color w:val="000000" w:themeColor="text1"/>
          <w:szCs w:val="28"/>
        </w:rPr>
        <w:t>18 марта 2019 г. Президент Республики Беларусь А. Г. Лукашенко подписал Постановление Совета Безопасности Республики Беларусь «О Концепции информационной безопасности Республики Беларусь».</w:t>
      </w:r>
    </w:p>
    <w:p w:rsidR="00852F89" w:rsidRPr="0002426D" w:rsidRDefault="00852F89" w:rsidP="00852F89">
      <w:pPr>
        <w:pStyle w:val="a7"/>
        <w:spacing w:before="0" w:beforeAutospacing="0" w:after="0" w:afterAutospacing="0" w:line="340" w:lineRule="exact"/>
        <w:rPr>
          <w:color w:val="000000" w:themeColor="text1"/>
          <w:szCs w:val="28"/>
        </w:rPr>
      </w:pPr>
      <w:r w:rsidRPr="0002426D">
        <w:rPr>
          <w:color w:val="000000" w:themeColor="text1"/>
          <w:szCs w:val="28"/>
        </w:rPr>
        <w:t xml:space="preserve">В Главе 1. «Мировое значение информационной сферы» Концепции информационной безопасности Республики Беларусь отмечается, что трансформация социума в информационное общество порождает новые риски, вызовы и угрозы, которые напрямую затрагивают вопросы обеспечения национальной безопасности, в том числе защищенность информационного пространства, информационной инфраструктуры, информационных систем и ресурсов. </w:t>
      </w:r>
    </w:p>
    <w:p w:rsidR="00852F89" w:rsidRPr="0002426D" w:rsidRDefault="00852F89" w:rsidP="00852F89">
      <w:pPr>
        <w:pStyle w:val="2"/>
        <w:shd w:val="clear" w:color="auto" w:fill="auto"/>
        <w:spacing w:after="0" w:line="340" w:lineRule="exact"/>
        <w:ind w:firstLine="709"/>
        <w:jc w:val="both"/>
        <w:rPr>
          <w:color w:val="000000" w:themeColor="text1"/>
        </w:rPr>
      </w:pPr>
      <w:r w:rsidRPr="0002426D">
        <w:rPr>
          <w:color w:val="000000" w:themeColor="text1"/>
        </w:rPr>
        <w:t>Актуальность и значение Концепции информационной безопасности Республики Беларусь обуславливается следующими факторами:</w:t>
      </w:r>
    </w:p>
    <w:p w:rsidR="00852F89" w:rsidRPr="0002426D" w:rsidRDefault="00852F89" w:rsidP="00852F89">
      <w:pPr>
        <w:widowControl w:val="0"/>
        <w:numPr>
          <w:ilvl w:val="0"/>
          <w:numId w:val="1"/>
        </w:numPr>
        <w:tabs>
          <w:tab w:val="left" w:pos="851"/>
        </w:tabs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26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повышением значимости формирования информационного общества в Республике Беларусь, его роли в социально-экономическом развитии Беларуси как суверенного и независимого государства, безопасности реализации национальных стратегий и планов создания цифровой экономики и научно-технического прогресса в целом;</w:t>
      </w:r>
    </w:p>
    <w:p w:rsidR="00852F89" w:rsidRPr="0002426D" w:rsidRDefault="00852F89" w:rsidP="00852F89">
      <w:pPr>
        <w:widowControl w:val="0"/>
        <w:numPr>
          <w:ilvl w:val="0"/>
          <w:numId w:val="1"/>
        </w:numPr>
        <w:tabs>
          <w:tab w:val="left" w:pos="851"/>
        </w:tabs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26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необходимостью предметной и всесторонне осознанной защиты национальных интересов в информационной сфере, определяемых Концепцией национальной безопасности Республики Беларусь, обобщения практически и научно обоснованных взглядов на обеспечение информационной безопасности, конкретизации и детализации подходов к данной деятельности;</w:t>
      </w:r>
    </w:p>
    <w:p w:rsidR="00852F89" w:rsidRPr="0002426D" w:rsidRDefault="00852F89" w:rsidP="00852F89">
      <w:pPr>
        <w:widowControl w:val="0"/>
        <w:numPr>
          <w:ilvl w:val="0"/>
          <w:numId w:val="1"/>
        </w:numPr>
        <w:tabs>
          <w:tab w:val="left" w:pos="851"/>
        </w:tabs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26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необходимостью рассмотрения информационной безопасности как обособленного феномена и нормативного института, а также правового закрепления основ государственной политики по защите национальных интересов в информационной сфере;</w:t>
      </w:r>
    </w:p>
    <w:p w:rsidR="00852F89" w:rsidRPr="0002426D" w:rsidRDefault="00852F89" w:rsidP="00852F89">
      <w:pPr>
        <w:widowControl w:val="0"/>
        <w:numPr>
          <w:ilvl w:val="0"/>
          <w:numId w:val="1"/>
        </w:numPr>
        <w:tabs>
          <w:tab w:val="left" w:pos="851"/>
        </w:tabs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26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формированием новой сферы общественных отношений по обеспечению информационной безопасности;</w:t>
      </w:r>
    </w:p>
    <w:p w:rsidR="00852F89" w:rsidRPr="0002426D" w:rsidRDefault="00852F89" w:rsidP="00852F89">
      <w:pPr>
        <w:widowControl w:val="0"/>
        <w:numPr>
          <w:ilvl w:val="0"/>
          <w:numId w:val="1"/>
        </w:numPr>
        <w:tabs>
          <w:tab w:val="left" w:pos="851"/>
        </w:tabs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26D">
        <w:rPr>
          <w:rFonts w:ascii="Times New Roman" w:hAnsi="Times New Roman" w:cs="Times New Roman"/>
          <w:color w:val="000000" w:themeColor="text1"/>
          <w:sz w:val="28"/>
          <w:szCs w:val="28"/>
        </w:rPr>
        <w:t>важностью улучшения координации и управляемости деятельности субъектов, вовлеченных в развитие информационной сферы и обеспечение ее безопасности, устойчивого и последовательного функционирования механизмов реагирования на риски, вызовы и угрозы информационной безопасности;</w:t>
      </w:r>
    </w:p>
    <w:p w:rsidR="00852F89" w:rsidRPr="0002426D" w:rsidRDefault="00852F89" w:rsidP="00852F89">
      <w:pPr>
        <w:widowControl w:val="0"/>
        <w:numPr>
          <w:ilvl w:val="0"/>
          <w:numId w:val="1"/>
        </w:numPr>
        <w:tabs>
          <w:tab w:val="left" w:pos="851"/>
        </w:tabs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26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необходимостью информирования граждан, а также международного сообщества о принятых в Республике Беларусь взглядах на сферу информационной безопасности и приоритетах ее обеспечения;</w:t>
      </w:r>
    </w:p>
    <w:p w:rsidR="00852F89" w:rsidRPr="0002426D" w:rsidRDefault="00852F89" w:rsidP="00852F89">
      <w:pPr>
        <w:widowControl w:val="0"/>
        <w:numPr>
          <w:ilvl w:val="0"/>
          <w:numId w:val="1"/>
        </w:numPr>
        <w:tabs>
          <w:tab w:val="left" w:pos="851"/>
        </w:tabs>
        <w:spacing w:after="0" w:line="34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Pr="0002426D">
        <w:rPr>
          <w:rFonts w:ascii="Times New Roman" w:hAnsi="Times New Roman" w:cs="Times New Roman"/>
          <w:color w:val="000000" w:themeColor="text1"/>
          <w:sz w:val="28"/>
          <w:szCs w:val="28"/>
        </w:rPr>
        <w:t>Беларус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2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систему международной информационной безопасности, важностью повышения концептуальной и </w:t>
      </w:r>
      <w:r w:rsidRPr="000242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технологической совместимости и синхронизации целей и задач национальной системы обеспечения информационной безопасности с корреспондирующими системами других государств и организаций.</w:t>
      </w:r>
    </w:p>
    <w:p w:rsidR="00852F89" w:rsidRPr="0002426D" w:rsidRDefault="00852F89" w:rsidP="00852F89">
      <w:pPr>
        <w:pStyle w:val="a7"/>
        <w:spacing w:before="0" w:beforeAutospacing="0" w:after="0" w:afterAutospacing="0" w:line="340" w:lineRule="exact"/>
        <w:rPr>
          <w:color w:val="000000" w:themeColor="text1"/>
          <w:szCs w:val="28"/>
        </w:rPr>
      </w:pPr>
      <w:r w:rsidRPr="0002426D">
        <w:rPr>
          <w:color w:val="000000" w:themeColor="text1"/>
          <w:szCs w:val="28"/>
        </w:rPr>
        <w:t xml:space="preserve">Особенно важно, что в данном документе </w:t>
      </w:r>
      <w:r>
        <w:rPr>
          <w:color w:val="000000" w:themeColor="text1"/>
          <w:szCs w:val="28"/>
        </w:rPr>
        <w:t xml:space="preserve">Республика </w:t>
      </w:r>
      <w:r w:rsidRPr="0002426D">
        <w:rPr>
          <w:color w:val="000000" w:themeColor="text1"/>
          <w:szCs w:val="28"/>
        </w:rPr>
        <w:t>Беларусь позиционируется как миролюбивое государство, которое рассчитывает на цивилизованное решение всех вопросов глобальной и региональной безопасности, неуклонное и эффективное развитие человеческого потенциала. Концепция ориентирована на вовлечение в обеспечение информационной безопасности всех государственных органов и организаций, гражданского общества, бизнеса, представителей научного, образовательного и культурного сообщества.</w:t>
      </w:r>
    </w:p>
    <w:p w:rsidR="00852F89" w:rsidRPr="0002426D" w:rsidRDefault="00852F89" w:rsidP="00852F89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26D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национальными интересами Республики Беларусь в информационной сфере согласно Концепции национальной безопасности являются:</w:t>
      </w:r>
    </w:p>
    <w:p w:rsidR="00852F89" w:rsidRPr="0002426D" w:rsidRDefault="00852F89" w:rsidP="00852F89">
      <w:pPr>
        <w:pStyle w:val="a"/>
        <w:spacing w:line="340" w:lineRule="exact"/>
        <w:ind w:left="0" w:firstLine="709"/>
      </w:pPr>
      <w:r w:rsidRPr="0002426D"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:rsidR="00852F89" w:rsidRPr="0002426D" w:rsidRDefault="00852F89" w:rsidP="00852F89">
      <w:pPr>
        <w:pStyle w:val="a"/>
        <w:spacing w:line="340" w:lineRule="exact"/>
        <w:ind w:left="0" w:firstLine="709"/>
      </w:pPr>
      <w:r w:rsidRPr="0002426D">
        <w:t>формирование и поступательное развитие информационного общества;</w:t>
      </w:r>
    </w:p>
    <w:p w:rsidR="00852F89" w:rsidRPr="0002426D" w:rsidRDefault="00852F89" w:rsidP="00852F89">
      <w:pPr>
        <w:pStyle w:val="a"/>
        <w:spacing w:line="340" w:lineRule="exact"/>
        <w:ind w:left="0" w:firstLine="709"/>
      </w:pPr>
      <w:r w:rsidRPr="0002426D">
        <w:t>равноправное участие Республики Беларусь в мировых информационных отношениях;</w:t>
      </w:r>
    </w:p>
    <w:p w:rsidR="00852F89" w:rsidRPr="0002426D" w:rsidRDefault="00852F89" w:rsidP="00852F89">
      <w:pPr>
        <w:pStyle w:val="a"/>
        <w:spacing w:line="340" w:lineRule="exact"/>
        <w:ind w:left="0" w:firstLine="709"/>
      </w:pPr>
      <w:r w:rsidRPr="0002426D">
        <w:t>преобразование информационной индустрии в экспортно-ориентированный сектор экономики;</w:t>
      </w:r>
    </w:p>
    <w:p w:rsidR="00852F89" w:rsidRPr="0002426D" w:rsidRDefault="00852F89" w:rsidP="00852F89">
      <w:pPr>
        <w:pStyle w:val="a"/>
        <w:spacing w:line="340" w:lineRule="exact"/>
        <w:ind w:left="0" w:firstLine="709"/>
      </w:pPr>
      <w:r w:rsidRPr="0002426D">
        <w:t>эффективное информационное обеспечение государственной политики;</w:t>
      </w:r>
    </w:p>
    <w:p w:rsidR="00852F89" w:rsidRPr="0002426D" w:rsidRDefault="00852F89" w:rsidP="00852F89">
      <w:pPr>
        <w:pStyle w:val="a"/>
        <w:spacing w:line="340" w:lineRule="exact"/>
        <w:ind w:left="0" w:firstLine="709"/>
      </w:pPr>
      <w:r w:rsidRPr="0002426D">
        <w:t>обеспечение надежности и устойчивости функционирования критически важных объектов информатизации.</w:t>
      </w:r>
    </w:p>
    <w:p w:rsidR="00852F89" w:rsidRPr="0002426D" w:rsidRDefault="00852F89" w:rsidP="00852F89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26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Концепцией национальной безопасности Республики Беларусь в информационной сфере внутренними источниками угроз национальной безопасности являются:</w:t>
      </w:r>
    </w:p>
    <w:p w:rsidR="00852F89" w:rsidRPr="0002426D" w:rsidRDefault="00852F89" w:rsidP="00852F89">
      <w:pPr>
        <w:pStyle w:val="a5"/>
        <w:numPr>
          <w:ilvl w:val="0"/>
          <w:numId w:val="2"/>
        </w:numPr>
        <w:spacing w:line="340" w:lineRule="exact"/>
        <w:ind w:left="0" w:firstLine="709"/>
        <w:contextualSpacing w:val="0"/>
        <w:rPr>
          <w:rFonts w:cs="Times New Roman"/>
          <w:szCs w:val="28"/>
        </w:rPr>
      </w:pPr>
      <w:r w:rsidRPr="0002426D">
        <w:rPr>
          <w:rFonts w:cs="Times New Roman"/>
          <w:szCs w:val="28"/>
        </w:rPr>
        <w:t>распространение недостоверной или умышленно искаженной информации, способной причинить ущерб национальным интересам Республики Беларусь;</w:t>
      </w:r>
    </w:p>
    <w:p w:rsidR="00852F89" w:rsidRPr="0002426D" w:rsidRDefault="00852F89" w:rsidP="00852F89">
      <w:pPr>
        <w:pStyle w:val="a5"/>
        <w:numPr>
          <w:ilvl w:val="0"/>
          <w:numId w:val="2"/>
        </w:numPr>
        <w:spacing w:line="340" w:lineRule="exact"/>
        <w:ind w:left="0" w:firstLine="709"/>
        <w:contextualSpacing w:val="0"/>
        <w:rPr>
          <w:rFonts w:cs="Times New Roman"/>
          <w:szCs w:val="28"/>
        </w:rPr>
      </w:pPr>
      <w:r w:rsidRPr="0002426D">
        <w:rPr>
          <w:rFonts w:cs="Times New Roman"/>
          <w:szCs w:val="28"/>
        </w:rPr>
        <w:t>зависимость Республики Беларусь от импорта информационных технологий, средств информатизации и защиты информации, неконтролируемое их использование в системах, отказ или разрушение которых может причинить ущерб национальной безопасности;</w:t>
      </w:r>
    </w:p>
    <w:p w:rsidR="00852F89" w:rsidRPr="0002426D" w:rsidRDefault="00852F89" w:rsidP="00852F89">
      <w:pPr>
        <w:pStyle w:val="a5"/>
        <w:numPr>
          <w:ilvl w:val="0"/>
          <w:numId w:val="2"/>
        </w:numPr>
        <w:spacing w:line="340" w:lineRule="exact"/>
        <w:ind w:left="0" w:firstLine="709"/>
        <w:contextualSpacing w:val="0"/>
        <w:rPr>
          <w:rFonts w:cs="Times New Roman"/>
          <w:szCs w:val="28"/>
        </w:rPr>
      </w:pPr>
      <w:r w:rsidRPr="0002426D">
        <w:rPr>
          <w:rFonts w:cs="Times New Roman"/>
          <w:szCs w:val="28"/>
        </w:rPr>
        <w:t>несоответствие качества национального контента мировому уровню;</w:t>
      </w:r>
    </w:p>
    <w:p w:rsidR="00852F89" w:rsidRPr="0002426D" w:rsidRDefault="00852F89" w:rsidP="00852F89">
      <w:pPr>
        <w:pStyle w:val="a5"/>
        <w:numPr>
          <w:ilvl w:val="0"/>
          <w:numId w:val="2"/>
        </w:numPr>
        <w:spacing w:line="340" w:lineRule="exact"/>
        <w:ind w:left="0" w:firstLine="709"/>
        <w:contextualSpacing w:val="0"/>
        <w:rPr>
          <w:rFonts w:cs="Times New Roman"/>
          <w:szCs w:val="28"/>
        </w:rPr>
      </w:pPr>
      <w:r w:rsidRPr="0002426D">
        <w:rPr>
          <w:rFonts w:cs="Times New Roman"/>
          <w:szCs w:val="28"/>
        </w:rPr>
        <w:t>недостаточное развитие государственной системы регулирования процесса внедрения и использования информационных технологий;</w:t>
      </w:r>
    </w:p>
    <w:p w:rsidR="00852F89" w:rsidRPr="0002426D" w:rsidRDefault="00852F89" w:rsidP="00852F89">
      <w:pPr>
        <w:pStyle w:val="a5"/>
        <w:numPr>
          <w:ilvl w:val="0"/>
          <w:numId w:val="2"/>
        </w:numPr>
        <w:spacing w:line="340" w:lineRule="exact"/>
        <w:ind w:left="0" w:firstLine="709"/>
        <w:contextualSpacing w:val="0"/>
        <w:rPr>
          <w:rFonts w:cs="Times New Roman"/>
          <w:szCs w:val="28"/>
        </w:rPr>
      </w:pPr>
      <w:r w:rsidRPr="0002426D">
        <w:rPr>
          <w:rFonts w:cs="Times New Roman"/>
          <w:szCs w:val="28"/>
        </w:rPr>
        <w:lastRenderedPageBreak/>
        <w:t>рост преступности с использованием информационно-коммуникационных технологий;</w:t>
      </w:r>
    </w:p>
    <w:p w:rsidR="00852F89" w:rsidRPr="0002426D" w:rsidRDefault="00852F89" w:rsidP="00852F89">
      <w:pPr>
        <w:pStyle w:val="a5"/>
        <w:numPr>
          <w:ilvl w:val="0"/>
          <w:numId w:val="2"/>
        </w:numPr>
        <w:spacing w:line="340" w:lineRule="exact"/>
        <w:ind w:left="0" w:firstLine="709"/>
        <w:contextualSpacing w:val="0"/>
        <w:rPr>
          <w:rFonts w:cs="Times New Roman"/>
          <w:szCs w:val="28"/>
        </w:rPr>
      </w:pPr>
      <w:r w:rsidRPr="0002426D">
        <w:rPr>
          <w:rFonts w:cs="Times New Roman"/>
          <w:szCs w:val="28"/>
        </w:rPr>
        <w:t>недостаточная эффективность информационного обеспечения государственной политики;</w:t>
      </w:r>
    </w:p>
    <w:p w:rsidR="00852F89" w:rsidRPr="0002426D" w:rsidRDefault="00852F89" w:rsidP="00852F89">
      <w:pPr>
        <w:pStyle w:val="a5"/>
        <w:numPr>
          <w:ilvl w:val="0"/>
          <w:numId w:val="2"/>
        </w:numPr>
        <w:spacing w:line="340" w:lineRule="exact"/>
        <w:ind w:left="0" w:firstLine="709"/>
        <w:contextualSpacing w:val="0"/>
        <w:rPr>
          <w:rFonts w:cs="Times New Roman"/>
          <w:szCs w:val="28"/>
        </w:rPr>
      </w:pPr>
      <w:r w:rsidRPr="0002426D">
        <w:rPr>
          <w:rFonts w:cs="Times New Roman"/>
          <w:szCs w:val="28"/>
        </w:rPr>
        <w:t>несовершенство системы обеспечения безопасности критически важных объектов информатизации.</w:t>
      </w:r>
    </w:p>
    <w:p w:rsidR="00852F89" w:rsidRPr="0002426D" w:rsidRDefault="00852F89" w:rsidP="00852F89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6D">
        <w:rPr>
          <w:rFonts w:ascii="Times New Roman" w:hAnsi="Times New Roman" w:cs="Times New Roman"/>
          <w:sz w:val="28"/>
          <w:szCs w:val="28"/>
        </w:rPr>
        <w:t>В соответствии с Концепцией национальной безопасности Республики Беларусь в информационной сфере внешними источниками угроз национальной безопасности являются:</w:t>
      </w:r>
    </w:p>
    <w:p w:rsidR="00852F89" w:rsidRPr="0002426D" w:rsidRDefault="00852F89" w:rsidP="00852F89">
      <w:pPr>
        <w:pStyle w:val="newncpi"/>
        <w:numPr>
          <w:ilvl w:val="0"/>
          <w:numId w:val="2"/>
        </w:numPr>
        <w:shd w:val="clear" w:color="auto" w:fill="FFFFFF"/>
        <w:spacing w:before="0" w:beforeAutospacing="0" w:after="0" w:afterAutospacing="0" w:line="340" w:lineRule="exact"/>
        <w:ind w:left="0" w:firstLine="709"/>
        <w:rPr>
          <w:color w:val="000000" w:themeColor="text1"/>
          <w:szCs w:val="28"/>
        </w:rPr>
      </w:pPr>
      <w:r w:rsidRPr="0002426D">
        <w:rPr>
          <w:color w:val="000000" w:themeColor="text1"/>
          <w:szCs w:val="28"/>
        </w:rPr>
        <w:t>открытость и уязвимость информационного пространства Республики Беларусь от внешнего воздействия;</w:t>
      </w:r>
    </w:p>
    <w:p w:rsidR="00852F89" w:rsidRPr="0002426D" w:rsidRDefault="00852F89" w:rsidP="00852F89">
      <w:pPr>
        <w:pStyle w:val="newncpi"/>
        <w:numPr>
          <w:ilvl w:val="0"/>
          <w:numId w:val="2"/>
        </w:numPr>
        <w:shd w:val="clear" w:color="auto" w:fill="FFFFFF"/>
        <w:spacing w:before="0" w:beforeAutospacing="0" w:after="0" w:afterAutospacing="0" w:line="340" w:lineRule="exact"/>
        <w:ind w:left="0" w:firstLine="709"/>
        <w:rPr>
          <w:color w:val="000000" w:themeColor="text1"/>
          <w:szCs w:val="28"/>
        </w:rPr>
      </w:pPr>
      <w:r w:rsidRPr="0002426D">
        <w:rPr>
          <w:color w:val="000000" w:themeColor="text1"/>
          <w:szCs w:val="28"/>
        </w:rPr>
        <w:t>доминирование ведущих зарубежных государств в мировом информационном пространстве, монополизация ключевых сегментов информационных рынков зарубежными информационными структурами;</w:t>
      </w:r>
    </w:p>
    <w:p w:rsidR="00852F89" w:rsidRPr="0002426D" w:rsidRDefault="00852F89" w:rsidP="00852F89">
      <w:pPr>
        <w:pStyle w:val="newncpi"/>
        <w:numPr>
          <w:ilvl w:val="0"/>
          <w:numId w:val="2"/>
        </w:numPr>
        <w:shd w:val="clear" w:color="auto" w:fill="FFFFFF"/>
        <w:spacing w:before="0" w:beforeAutospacing="0" w:after="0" w:afterAutospacing="0" w:line="340" w:lineRule="exact"/>
        <w:ind w:left="0" w:firstLine="709"/>
        <w:rPr>
          <w:color w:val="000000" w:themeColor="text1"/>
          <w:szCs w:val="28"/>
        </w:rPr>
      </w:pPr>
      <w:r w:rsidRPr="0002426D">
        <w:rPr>
          <w:color w:val="000000" w:themeColor="text1"/>
          <w:szCs w:val="28"/>
        </w:rPr>
        <w:t>информационная деятельность зарубежных государств, международных и иных организаций, отдельных лиц, наносящая ущерб национальным интересам Республики Беларусь, целенаправленное формирование информационных поводов для ее дискредитации;</w:t>
      </w:r>
    </w:p>
    <w:p w:rsidR="00852F89" w:rsidRPr="0002426D" w:rsidRDefault="00852F89" w:rsidP="00852F89">
      <w:pPr>
        <w:pStyle w:val="newncpi"/>
        <w:numPr>
          <w:ilvl w:val="0"/>
          <w:numId w:val="2"/>
        </w:numPr>
        <w:shd w:val="clear" w:color="auto" w:fill="FFFFFF"/>
        <w:spacing w:before="0" w:beforeAutospacing="0" w:after="0" w:afterAutospacing="0" w:line="340" w:lineRule="exact"/>
        <w:ind w:left="0" w:firstLine="709"/>
        <w:rPr>
          <w:color w:val="000000" w:themeColor="text1"/>
          <w:szCs w:val="28"/>
        </w:rPr>
      </w:pPr>
      <w:r w:rsidRPr="0002426D">
        <w:rPr>
          <w:color w:val="000000" w:themeColor="text1"/>
          <w:szCs w:val="28"/>
        </w:rPr>
        <w:t>нарастание информационного противоборства между ведущими мировыми центрами силы, подготовка и ведение зарубежными государствами борьбы в информационном пространстве;</w:t>
      </w:r>
    </w:p>
    <w:p w:rsidR="00852F89" w:rsidRPr="0002426D" w:rsidRDefault="00852F89" w:rsidP="00852F89">
      <w:pPr>
        <w:pStyle w:val="newncpi"/>
        <w:numPr>
          <w:ilvl w:val="0"/>
          <w:numId w:val="2"/>
        </w:numPr>
        <w:shd w:val="clear" w:color="auto" w:fill="FFFFFF"/>
        <w:spacing w:before="0" w:beforeAutospacing="0" w:after="0" w:afterAutospacing="0" w:line="340" w:lineRule="exact"/>
        <w:ind w:left="0" w:firstLine="709"/>
        <w:rPr>
          <w:color w:val="000000" w:themeColor="text1"/>
          <w:szCs w:val="28"/>
        </w:rPr>
      </w:pPr>
      <w:r w:rsidRPr="0002426D">
        <w:rPr>
          <w:color w:val="000000" w:themeColor="text1"/>
          <w:szCs w:val="28"/>
        </w:rPr>
        <w:t>развитие технологий манипулирования информацией;</w:t>
      </w:r>
    </w:p>
    <w:p w:rsidR="00852F89" w:rsidRPr="0002426D" w:rsidRDefault="00852F89" w:rsidP="00852F89">
      <w:pPr>
        <w:pStyle w:val="newncpi"/>
        <w:numPr>
          <w:ilvl w:val="0"/>
          <w:numId w:val="2"/>
        </w:numPr>
        <w:shd w:val="clear" w:color="auto" w:fill="FFFFFF"/>
        <w:spacing w:before="0" w:beforeAutospacing="0" w:after="0" w:afterAutospacing="0" w:line="340" w:lineRule="exact"/>
        <w:ind w:left="0" w:firstLine="709"/>
        <w:rPr>
          <w:color w:val="000000" w:themeColor="text1"/>
          <w:szCs w:val="28"/>
        </w:rPr>
      </w:pPr>
      <w:r w:rsidRPr="0002426D">
        <w:rPr>
          <w:color w:val="000000" w:themeColor="text1"/>
          <w:szCs w:val="28"/>
        </w:rPr>
        <w:t xml:space="preserve">препятствование распространению </w:t>
      </w:r>
      <w:proofErr w:type="gramStart"/>
      <w:r w:rsidRPr="0002426D">
        <w:rPr>
          <w:color w:val="000000" w:themeColor="text1"/>
          <w:szCs w:val="28"/>
        </w:rPr>
        <w:t>национального</w:t>
      </w:r>
      <w:proofErr w:type="gramEnd"/>
      <w:r w:rsidRPr="0002426D">
        <w:rPr>
          <w:color w:val="000000" w:themeColor="text1"/>
          <w:szCs w:val="28"/>
        </w:rPr>
        <w:t xml:space="preserve"> контента Республики Беларусь за рубежом;</w:t>
      </w:r>
    </w:p>
    <w:p w:rsidR="00852F89" w:rsidRPr="0002426D" w:rsidRDefault="00852F89" w:rsidP="00852F89">
      <w:pPr>
        <w:pStyle w:val="newncpi"/>
        <w:numPr>
          <w:ilvl w:val="0"/>
          <w:numId w:val="2"/>
        </w:numPr>
        <w:shd w:val="clear" w:color="auto" w:fill="FFFFFF"/>
        <w:spacing w:before="0" w:beforeAutospacing="0" w:after="0" w:afterAutospacing="0" w:line="340" w:lineRule="exact"/>
        <w:ind w:left="0" w:firstLine="709"/>
        <w:rPr>
          <w:color w:val="000000" w:themeColor="text1"/>
          <w:szCs w:val="28"/>
        </w:rPr>
      </w:pPr>
      <w:r w:rsidRPr="0002426D">
        <w:rPr>
          <w:color w:val="000000" w:themeColor="text1"/>
          <w:szCs w:val="28"/>
        </w:rPr>
        <w:t>широкое распространение в мировом информационном пространстве образцов массовой культуры, противоречащих общечеловеческим и национальным духовно-нравственным ценностям;</w:t>
      </w:r>
    </w:p>
    <w:p w:rsidR="00852F89" w:rsidRPr="0002426D" w:rsidRDefault="00852F89" w:rsidP="00852F89">
      <w:pPr>
        <w:pStyle w:val="newncpi"/>
        <w:numPr>
          <w:ilvl w:val="0"/>
          <w:numId w:val="2"/>
        </w:numPr>
        <w:shd w:val="clear" w:color="auto" w:fill="FFFFFF"/>
        <w:spacing w:before="0" w:beforeAutospacing="0" w:after="0" w:afterAutospacing="0" w:line="340" w:lineRule="exact"/>
        <w:ind w:left="0" w:firstLine="709"/>
        <w:rPr>
          <w:color w:val="000000" w:themeColor="text1"/>
          <w:szCs w:val="28"/>
        </w:rPr>
      </w:pPr>
      <w:r w:rsidRPr="0002426D">
        <w:rPr>
          <w:color w:val="000000" w:themeColor="text1"/>
          <w:szCs w:val="28"/>
        </w:rPr>
        <w:t>попытки несанкционированного доступа извне к информационным ресурсам Республики Беларусь, приводящие к причинению ущерба ее национальным интересам.</w:t>
      </w:r>
    </w:p>
    <w:p w:rsidR="00852F89" w:rsidRPr="0002426D" w:rsidRDefault="00852F89" w:rsidP="00852F89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26D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приоритетными направлениями обеспечения информационной безопасности в Республике Беларусь в соответствии с Концепцией национальной безопасности являются:</w:t>
      </w:r>
    </w:p>
    <w:p w:rsidR="00852F89" w:rsidRPr="0002426D" w:rsidRDefault="00852F89" w:rsidP="00852F89">
      <w:pPr>
        <w:pStyle w:val="a5"/>
        <w:numPr>
          <w:ilvl w:val="0"/>
          <w:numId w:val="3"/>
        </w:numPr>
        <w:tabs>
          <w:tab w:val="left" w:pos="0"/>
        </w:tabs>
        <w:spacing w:line="340" w:lineRule="exact"/>
        <w:ind w:left="0" w:firstLine="709"/>
        <w:contextualSpacing w:val="0"/>
        <w:rPr>
          <w:rFonts w:cs="Times New Roman"/>
          <w:szCs w:val="28"/>
        </w:rPr>
      </w:pPr>
      <w:r w:rsidRPr="0002426D">
        <w:rPr>
          <w:rFonts w:cs="Times New Roman"/>
          <w:szCs w:val="28"/>
        </w:rPr>
        <w:t xml:space="preserve">совершенствование механизмов реализации прав граждан на получение информации, форм и способов взаимодействия государства со средствами массовой информации; </w:t>
      </w:r>
    </w:p>
    <w:p w:rsidR="00852F89" w:rsidRPr="0002426D" w:rsidRDefault="00852F89" w:rsidP="00852F89">
      <w:pPr>
        <w:pStyle w:val="a5"/>
        <w:numPr>
          <w:ilvl w:val="0"/>
          <w:numId w:val="3"/>
        </w:numPr>
        <w:tabs>
          <w:tab w:val="left" w:pos="0"/>
        </w:tabs>
        <w:spacing w:line="340" w:lineRule="exact"/>
        <w:ind w:left="0" w:firstLine="709"/>
        <w:contextualSpacing w:val="0"/>
        <w:rPr>
          <w:rFonts w:cs="Times New Roman"/>
          <w:szCs w:val="28"/>
        </w:rPr>
      </w:pPr>
      <w:r w:rsidRPr="0002426D">
        <w:rPr>
          <w:rFonts w:cs="Times New Roman"/>
          <w:szCs w:val="28"/>
        </w:rPr>
        <w:t>обеспечение доступа к открытым информационным ресурсам государственных органов, органов местного управления и самоуправления, к архивным материалам, к другой открытой социально значимой информации;</w:t>
      </w:r>
    </w:p>
    <w:p w:rsidR="00852F89" w:rsidRPr="0002426D" w:rsidRDefault="00852F89" w:rsidP="00852F89">
      <w:pPr>
        <w:pStyle w:val="a5"/>
        <w:numPr>
          <w:ilvl w:val="0"/>
          <w:numId w:val="3"/>
        </w:numPr>
        <w:tabs>
          <w:tab w:val="left" w:pos="0"/>
        </w:tabs>
        <w:spacing w:line="340" w:lineRule="exact"/>
        <w:ind w:left="0" w:firstLine="709"/>
        <w:contextualSpacing w:val="0"/>
        <w:rPr>
          <w:rFonts w:cs="Times New Roman"/>
          <w:szCs w:val="28"/>
        </w:rPr>
      </w:pPr>
      <w:r w:rsidRPr="0002426D">
        <w:rPr>
          <w:rFonts w:cs="Times New Roman"/>
          <w:szCs w:val="28"/>
        </w:rPr>
        <w:t xml:space="preserve">разработка и внедрение современных методов и средств защиты информационных технологий, прежде всего используемых в системах </w:t>
      </w:r>
      <w:r w:rsidRPr="0002426D">
        <w:rPr>
          <w:rFonts w:cs="Times New Roman"/>
          <w:szCs w:val="28"/>
        </w:rPr>
        <w:lastRenderedPageBreak/>
        <w:t>управления войсками и оружием, экологически опасными и экономически важными производствами;</w:t>
      </w:r>
    </w:p>
    <w:p w:rsidR="00852F89" w:rsidRPr="0002426D" w:rsidRDefault="00852F89" w:rsidP="00852F89">
      <w:pPr>
        <w:pStyle w:val="a5"/>
        <w:numPr>
          <w:ilvl w:val="0"/>
          <w:numId w:val="3"/>
        </w:numPr>
        <w:tabs>
          <w:tab w:val="left" w:pos="0"/>
        </w:tabs>
        <w:spacing w:line="340" w:lineRule="exact"/>
        <w:ind w:left="0" w:firstLine="709"/>
        <w:contextualSpacing w:val="0"/>
        <w:rPr>
          <w:rFonts w:cs="Times New Roman"/>
          <w:szCs w:val="28"/>
        </w:rPr>
      </w:pPr>
      <w:r w:rsidRPr="0002426D">
        <w:rPr>
          <w:rFonts w:cs="Times New Roman"/>
          <w:szCs w:val="28"/>
        </w:rPr>
        <w:t xml:space="preserve">осуществление государственного </w:t>
      </w:r>
      <w:proofErr w:type="gramStart"/>
      <w:r w:rsidRPr="0002426D">
        <w:rPr>
          <w:rFonts w:cs="Times New Roman"/>
          <w:szCs w:val="28"/>
        </w:rPr>
        <w:t>контроля за</w:t>
      </w:r>
      <w:proofErr w:type="gramEnd"/>
      <w:r w:rsidRPr="0002426D">
        <w:rPr>
          <w:rFonts w:cs="Times New Roman"/>
          <w:szCs w:val="28"/>
        </w:rPr>
        <w:t xml:space="preserve"> разработкой, созданием, развитием и использованием средств защиты информации;</w:t>
      </w:r>
    </w:p>
    <w:p w:rsidR="00852F89" w:rsidRPr="0002426D" w:rsidRDefault="00852F89" w:rsidP="00852F89">
      <w:pPr>
        <w:pStyle w:val="a5"/>
        <w:numPr>
          <w:ilvl w:val="0"/>
          <w:numId w:val="3"/>
        </w:numPr>
        <w:tabs>
          <w:tab w:val="left" w:pos="0"/>
        </w:tabs>
        <w:spacing w:line="340" w:lineRule="exact"/>
        <w:ind w:left="0" w:firstLine="709"/>
        <w:contextualSpacing w:val="0"/>
        <w:rPr>
          <w:rFonts w:cs="Times New Roman"/>
          <w:szCs w:val="28"/>
        </w:rPr>
      </w:pPr>
      <w:r w:rsidRPr="0002426D">
        <w:rPr>
          <w:rFonts w:cs="Times New Roman"/>
          <w:szCs w:val="28"/>
        </w:rPr>
        <w:t>обеспечение правовых и организационных условий предупреждения, выявления, пресечения преступлений в информационной сфере;</w:t>
      </w:r>
    </w:p>
    <w:p w:rsidR="00852F89" w:rsidRPr="0002426D" w:rsidRDefault="00852F89" w:rsidP="00852F89">
      <w:pPr>
        <w:pStyle w:val="a5"/>
        <w:numPr>
          <w:ilvl w:val="0"/>
          <w:numId w:val="3"/>
        </w:numPr>
        <w:tabs>
          <w:tab w:val="left" w:pos="0"/>
        </w:tabs>
        <w:spacing w:line="340" w:lineRule="exact"/>
        <w:ind w:left="0" w:firstLine="709"/>
        <w:contextualSpacing w:val="0"/>
        <w:rPr>
          <w:rFonts w:eastAsia="Times New Roman" w:cs="Times New Roman"/>
          <w:szCs w:val="28"/>
        </w:rPr>
      </w:pPr>
      <w:r w:rsidRPr="0002426D">
        <w:rPr>
          <w:rFonts w:cs="Times New Roman"/>
          <w:szCs w:val="28"/>
        </w:rPr>
        <w:t>участие Беларуси в международных соглашениях, регулирующих на равноправной основе мировой информационный обмен, в создании и использовании межгосударственных и международных глобальных информационных сетей и систем.</w:t>
      </w:r>
    </w:p>
    <w:p w:rsidR="00852F89" w:rsidRPr="0002426D" w:rsidRDefault="00852F89" w:rsidP="00852F89">
      <w:pPr>
        <w:tabs>
          <w:tab w:val="left" w:pos="0"/>
        </w:tabs>
        <w:spacing w:after="0" w:line="340" w:lineRule="exact"/>
        <w:ind w:firstLine="709"/>
        <w:jc w:val="both"/>
        <w:rPr>
          <w:rFonts w:cs="Times New Roman"/>
          <w:sz w:val="28"/>
          <w:szCs w:val="28"/>
        </w:rPr>
      </w:pPr>
    </w:p>
    <w:p w:rsidR="00852F89" w:rsidRPr="0002426D" w:rsidRDefault="00852F89" w:rsidP="00852F89">
      <w:pPr>
        <w:tabs>
          <w:tab w:val="left" w:pos="0"/>
        </w:tabs>
        <w:spacing w:after="0" w:line="340" w:lineRule="exact"/>
        <w:ind w:firstLine="709"/>
        <w:rPr>
          <w:rFonts w:eastAsia="Times New Roman" w:cs="Times New Roman"/>
          <w:sz w:val="28"/>
          <w:szCs w:val="28"/>
        </w:rPr>
      </w:pPr>
      <w:r w:rsidRPr="0002426D">
        <w:rPr>
          <w:rFonts w:cs="Times New Roman"/>
          <w:sz w:val="28"/>
          <w:szCs w:val="28"/>
        </w:rPr>
        <w:br w:type="page"/>
      </w:r>
    </w:p>
    <w:p w:rsidR="00750088" w:rsidRDefault="00750088"/>
    <w:sectPr w:rsidR="0075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E09"/>
    <w:multiLevelType w:val="hybridMultilevel"/>
    <w:tmpl w:val="1BF86E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DE56F1"/>
    <w:multiLevelType w:val="hybridMultilevel"/>
    <w:tmpl w:val="54F0F8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AA519C"/>
    <w:multiLevelType w:val="hybridMultilevel"/>
    <w:tmpl w:val="A30ECED4"/>
    <w:lvl w:ilvl="0" w:tplc="1646CE80">
      <w:start w:val="1"/>
      <w:numFmt w:val="decimal"/>
      <w:pStyle w:val="a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6795E54"/>
    <w:multiLevelType w:val="hybridMultilevel"/>
    <w:tmpl w:val="25A466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FC"/>
    <w:rsid w:val="00750088"/>
    <w:rsid w:val="00852F89"/>
    <w:rsid w:val="00F2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2F89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2"/>
    <w:rsid w:val="00852F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0"/>
    <w:link w:val="a4"/>
    <w:rsid w:val="00852F89"/>
    <w:pPr>
      <w:widowControl w:val="0"/>
      <w:shd w:val="clear" w:color="auto" w:fill="FFFFFF"/>
      <w:spacing w:after="2340" w:line="69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0"/>
    <w:link w:val="a6"/>
    <w:uiPriority w:val="34"/>
    <w:qFormat/>
    <w:rsid w:val="00852F89"/>
    <w:pPr>
      <w:spacing w:after="0" w:line="240" w:lineRule="auto"/>
      <w:ind w:left="720"/>
      <w:contextualSpacing/>
      <w:jc w:val="both"/>
    </w:pPr>
    <w:rPr>
      <w:rFonts w:ascii="Times New Roman" w:hAnsi="Times New Roman"/>
      <w:color w:val="000000" w:themeColor="text1"/>
      <w:sz w:val="28"/>
    </w:rPr>
  </w:style>
  <w:style w:type="paragraph" w:styleId="a7">
    <w:name w:val="Normal (Web)"/>
    <w:basedOn w:val="a0"/>
    <w:uiPriority w:val="99"/>
    <w:rsid w:val="00852F8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endnote text"/>
    <w:basedOn w:val="a0"/>
    <w:link w:val="a8"/>
    <w:autoRedefine/>
    <w:semiHidden/>
    <w:rsid w:val="00852F89"/>
    <w:pPr>
      <w:numPr>
        <w:numId w:val="4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character" w:customStyle="1" w:styleId="a8">
    <w:name w:val="Текст концевой сноски Знак"/>
    <w:basedOn w:val="a1"/>
    <w:link w:val="a"/>
    <w:semiHidden/>
    <w:rsid w:val="00852F89"/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paragraph" w:customStyle="1" w:styleId="newncpi">
    <w:name w:val="newncpi"/>
    <w:basedOn w:val="a0"/>
    <w:rsid w:val="00852F8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Основной текст10"/>
    <w:basedOn w:val="a0"/>
    <w:rsid w:val="00852F89"/>
    <w:pPr>
      <w:widowControl w:val="0"/>
      <w:shd w:val="clear" w:color="auto" w:fill="FFFFFF"/>
      <w:spacing w:after="1740" w:line="250" w:lineRule="exact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a6">
    <w:name w:val="Абзац списка Знак"/>
    <w:link w:val="a5"/>
    <w:uiPriority w:val="34"/>
    <w:locked/>
    <w:rsid w:val="00852F89"/>
    <w:rPr>
      <w:rFonts w:ascii="Times New Roman" w:hAnsi="Times New Roman"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2F89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2"/>
    <w:rsid w:val="00852F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0"/>
    <w:link w:val="a4"/>
    <w:rsid w:val="00852F89"/>
    <w:pPr>
      <w:widowControl w:val="0"/>
      <w:shd w:val="clear" w:color="auto" w:fill="FFFFFF"/>
      <w:spacing w:after="2340" w:line="69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0"/>
    <w:link w:val="a6"/>
    <w:uiPriority w:val="34"/>
    <w:qFormat/>
    <w:rsid w:val="00852F89"/>
    <w:pPr>
      <w:spacing w:after="0" w:line="240" w:lineRule="auto"/>
      <w:ind w:left="720"/>
      <w:contextualSpacing/>
      <w:jc w:val="both"/>
    </w:pPr>
    <w:rPr>
      <w:rFonts w:ascii="Times New Roman" w:hAnsi="Times New Roman"/>
      <w:color w:val="000000" w:themeColor="text1"/>
      <w:sz w:val="28"/>
    </w:rPr>
  </w:style>
  <w:style w:type="paragraph" w:styleId="a7">
    <w:name w:val="Normal (Web)"/>
    <w:basedOn w:val="a0"/>
    <w:uiPriority w:val="99"/>
    <w:rsid w:val="00852F8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endnote text"/>
    <w:basedOn w:val="a0"/>
    <w:link w:val="a8"/>
    <w:autoRedefine/>
    <w:semiHidden/>
    <w:rsid w:val="00852F89"/>
    <w:pPr>
      <w:numPr>
        <w:numId w:val="4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character" w:customStyle="1" w:styleId="a8">
    <w:name w:val="Текст концевой сноски Знак"/>
    <w:basedOn w:val="a1"/>
    <w:link w:val="a"/>
    <w:semiHidden/>
    <w:rsid w:val="00852F89"/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paragraph" w:customStyle="1" w:styleId="newncpi">
    <w:name w:val="newncpi"/>
    <w:basedOn w:val="a0"/>
    <w:rsid w:val="00852F8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Основной текст10"/>
    <w:basedOn w:val="a0"/>
    <w:rsid w:val="00852F89"/>
    <w:pPr>
      <w:widowControl w:val="0"/>
      <w:shd w:val="clear" w:color="auto" w:fill="FFFFFF"/>
      <w:spacing w:after="1740" w:line="250" w:lineRule="exact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a6">
    <w:name w:val="Абзац списка Знак"/>
    <w:link w:val="a5"/>
    <w:uiPriority w:val="34"/>
    <w:locked/>
    <w:rsid w:val="00852F89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2</cp:revision>
  <dcterms:created xsi:type="dcterms:W3CDTF">2023-04-03T11:21:00Z</dcterms:created>
  <dcterms:modified xsi:type="dcterms:W3CDTF">2023-04-03T11:21:00Z</dcterms:modified>
</cp:coreProperties>
</file>