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CD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  <w:r w:rsidRPr="003B1CDC">
        <w:rPr>
          <w:rFonts w:ascii="Times New Roman" w:hAnsi="Times New Roman" w:cs="Times New Roman"/>
          <w:sz w:val="28"/>
          <w:szCs w:val="28"/>
        </w:rPr>
        <w:t>«Полесский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E4DFB" w:rsidRDefault="009A5FCF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Биотехнологический факультет</w:t>
      </w:r>
    </w:p>
    <w:p w:rsidR="00D21EDD" w:rsidRPr="00FC0E10" w:rsidRDefault="009A5FCF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биотехнологии</w:t>
      </w:r>
    </w:p>
    <w:p w:rsidR="00D21EDD" w:rsidRPr="003B1CDC" w:rsidRDefault="00D21EDD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Default="00D21EDD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63" w:rsidRDefault="00DF4263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63" w:rsidRDefault="00DF4263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263" w:rsidRPr="003B1CDC" w:rsidRDefault="00DF4263" w:rsidP="00D21EDD">
      <w:pPr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pStyle w:val="Default"/>
        <w:jc w:val="center"/>
        <w:rPr>
          <w:b/>
          <w:sz w:val="28"/>
          <w:szCs w:val="28"/>
        </w:rPr>
      </w:pPr>
      <w:r w:rsidRPr="003B1CDC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ФИНАНСОВАЯ ГРАМОТНОСТЬ СТУДЕНТОВ</w:t>
      </w:r>
      <w:r w:rsidRPr="003B1CDC">
        <w:rPr>
          <w:b/>
          <w:sz w:val="28"/>
          <w:szCs w:val="28"/>
        </w:rPr>
        <w:t>»</w:t>
      </w: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21EDD" w:rsidTr="00D21EDD">
        <w:tc>
          <w:tcPr>
            <w:tcW w:w="4961" w:type="dxa"/>
          </w:tcPr>
          <w:p w:rsidR="00D21EDD" w:rsidRDefault="00D21EDD" w:rsidP="00D2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CDC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1C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1EDD" w:rsidTr="00D21EDD">
        <w:tc>
          <w:tcPr>
            <w:tcW w:w="4961" w:type="dxa"/>
          </w:tcPr>
          <w:p w:rsidR="00D21EDD" w:rsidRDefault="00D21EDD" w:rsidP="00D21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М.П., ассистент кафедры биотехнологии</w:t>
            </w:r>
          </w:p>
        </w:tc>
      </w:tr>
      <w:tr w:rsidR="00D21EDD" w:rsidTr="00D21EDD">
        <w:tc>
          <w:tcPr>
            <w:tcW w:w="4961" w:type="dxa"/>
          </w:tcPr>
          <w:p w:rsidR="00D21EDD" w:rsidRDefault="00D21EDD" w:rsidP="00D21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Дмитрович Н.П., доцент кафедры биотехнологии</w:t>
            </w:r>
          </w:p>
        </w:tc>
      </w:tr>
    </w:tbl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Pr="003B1CDC" w:rsidRDefault="00D21EDD" w:rsidP="00D21EDD">
      <w:pPr>
        <w:tabs>
          <w:tab w:val="left" w:pos="142"/>
          <w:tab w:val="left" w:pos="2552"/>
        </w:tabs>
        <w:spacing w:after="0" w:line="240" w:lineRule="auto"/>
        <w:ind w:left="612"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DD" w:rsidRDefault="00D21EDD" w:rsidP="00D21ED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Default="00D21EDD" w:rsidP="00D21ED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21EDD" w:rsidRPr="003B1CDC" w:rsidRDefault="00D21EDD" w:rsidP="00D21ED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1CDC">
        <w:rPr>
          <w:rFonts w:ascii="Times New Roman" w:hAnsi="Times New Roman" w:cs="Times New Roman"/>
          <w:sz w:val="28"/>
          <w:szCs w:val="28"/>
        </w:rPr>
        <w:t>Пинск</w:t>
      </w:r>
    </w:p>
    <w:p w:rsidR="00D21EDD" w:rsidRPr="003B1CDC" w:rsidRDefault="00D21EDD" w:rsidP="00D21E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1035D" w:rsidRPr="003B1CDC" w:rsidRDefault="00C1035D" w:rsidP="00C10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DC">
        <w:rPr>
          <w:rFonts w:ascii="Times New Roman" w:hAnsi="Times New Roman" w:cs="Times New Roman"/>
          <w:sz w:val="28"/>
          <w:szCs w:val="28"/>
        </w:rPr>
        <w:lastRenderedPageBreak/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1CDC">
        <w:rPr>
          <w:rFonts w:ascii="Times New Roman" w:hAnsi="Times New Roman" w:cs="Times New Roman"/>
          <w:sz w:val="28"/>
          <w:szCs w:val="28"/>
        </w:rPr>
        <w:t>-составител</w:t>
      </w:r>
      <w:r>
        <w:rPr>
          <w:rFonts w:ascii="Times New Roman" w:hAnsi="Times New Roman" w:cs="Times New Roman"/>
          <w:sz w:val="28"/>
          <w:szCs w:val="28"/>
        </w:rPr>
        <w:t xml:space="preserve">и Федоренко М.П., </w:t>
      </w:r>
      <w:r>
        <w:rPr>
          <w:rFonts w:ascii="Times New Roman" w:hAnsi="Times New Roman"/>
          <w:sz w:val="28"/>
          <w:szCs w:val="28"/>
        </w:rPr>
        <w:t>ассистент кафедры биотехнологии</w:t>
      </w:r>
      <w:r w:rsidRPr="003B1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Дмитрович Н.П., доцент кафедры биотехнологии</w:t>
      </w:r>
      <w:r w:rsidRPr="003B1CD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«Полесский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D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C1035D" w:rsidRPr="003B1CDC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035D" w:rsidRPr="003B1CDC" w:rsidRDefault="00C1035D" w:rsidP="00C1035D">
      <w:pPr>
        <w:jc w:val="both"/>
        <w:rPr>
          <w:rFonts w:ascii="Times New Roman" w:hAnsi="Times New Roman" w:cs="Times New Roman"/>
          <w:sz w:val="28"/>
          <w:szCs w:val="28"/>
        </w:rPr>
      </w:pPr>
      <w:r w:rsidRPr="00C1035D">
        <w:rPr>
          <w:rFonts w:ascii="Times New Roman" w:hAnsi="Times New Roman" w:cs="Times New Roman"/>
          <w:sz w:val="28"/>
          <w:szCs w:val="28"/>
        </w:rPr>
        <w:t>Федоренко, М.П. Методическая разработка «</w:t>
      </w:r>
      <w:r w:rsidRPr="00C1035D">
        <w:rPr>
          <w:rFonts w:ascii="Times New Roman" w:hAnsi="Times New Roman" w:cs="Times New Roman"/>
          <w:bCs/>
          <w:sz w:val="28"/>
          <w:szCs w:val="28"/>
        </w:rPr>
        <w:t>ФИНАНСОВАЯ ГРАМОТНОСТЬ СТУДЕНТОВ</w:t>
      </w:r>
      <w:r w:rsidRPr="00C103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1035D">
        <w:rPr>
          <w:rFonts w:ascii="Times New Roman" w:hAnsi="Times New Roman" w:cs="Times New Roman"/>
          <w:sz w:val="28"/>
          <w:szCs w:val="28"/>
        </w:rPr>
        <w:t>[Текст]: 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5D">
        <w:rPr>
          <w:rFonts w:ascii="Times New Roman" w:hAnsi="Times New Roman" w:cs="Times New Roman"/>
          <w:sz w:val="28"/>
          <w:szCs w:val="28"/>
        </w:rPr>
        <w:t>/ М.П. Федоренко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Дмитрович. </w:t>
      </w:r>
      <w:r w:rsidRPr="00C1035D">
        <w:rPr>
          <w:rFonts w:ascii="Times New Roman" w:hAnsi="Times New Roman" w:cs="Times New Roman"/>
          <w:sz w:val="28"/>
          <w:szCs w:val="28"/>
        </w:rPr>
        <w:t>– Пинск: УВО «Полесский государственный</w:t>
      </w:r>
      <w:r w:rsidRPr="00FC0E10">
        <w:rPr>
          <w:rFonts w:ascii="Times New Roman" w:hAnsi="Times New Roman" w:cs="Times New Roman"/>
          <w:sz w:val="28"/>
          <w:szCs w:val="28"/>
        </w:rPr>
        <w:t xml:space="preserve"> университет»,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0E10">
        <w:rPr>
          <w:rFonts w:ascii="Times New Roman" w:hAnsi="Times New Roman" w:cs="Times New Roman"/>
          <w:sz w:val="28"/>
          <w:szCs w:val="28"/>
        </w:rPr>
        <w:t xml:space="preserve">. </w:t>
      </w:r>
      <w:r w:rsidRPr="00AC0BFC">
        <w:rPr>
          <w:rFonts w:ascii="Times New Roman" w:hAnsi="Times New Roman" w:cs="Times New Roman"/>
          <w:sz w:val="28"/>
          <w:szCs w:val="28"/>
        </w:rPr>
        <w:t>–</w:t>
      </w:r>
      <w:r w:rsidR="00AC0BFC" w:rsidRPr="00AC0BFC">
        <w:rPr>
          <w:rFonts w:ascii="Times New Roman" w:hAnsi="Times New Roman" w:cs="Times New Roman"/>
          <w:sz w:val="28"/>
          <w:szCs w:val="28"/>
        </w:rPr>
        <w:t xml:space="preserve"> 12</w:t>
      </w:r>
      <w:r w:rsidRPr="00AC0BF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35D" w:rsidRPr="003B1CDC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Pr="003B1CDC" w:rsidRDefault="00C1035D" w:rsidP="00C10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CDC">
        <w:rPr>
          <w:rFonts w:ascii="Times New Roman" w:hAnsi="Times New Roman" w:cs="Times New Roman"/>
          <w:sz w:val="28"/>
          <w:szCs w:val="28"/>
        </w:rPr>
        <w:t>Аннотация</w:t>
      </w:r>
    </w:p>
    <w:p w:rsidR="00C1035D" w:rsidRPr="00DF4263" w:rsidRDefault="00C1035D" w:rsidP="00DF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63">
        <w:rPr>
          <w:rFonts w:ascii="Times New Roman" w:hAnsi="Times New Roman" w:cs="Times New Roman"/>
          <w:sz w:val="28"/>
          <w:szCs w:val="28"/>
        </w:rPr>
        <w:t xml:space="preserve">В данном материале рассмотрены </w:t>
      </w:r>
      <w:r w:rsidR="00DF4263" w:rsidRPr="00DF4263">
        <w:rPr>
          <w:rFonts w:ascii="Times New Roman" w:hAnsi="Times New Roman" w:cs="Times New Roman"/>
          <w:sz w:val="28"/>
          <w:szCs w:val="28"/>
        </w:rPr>
        <w:t>вопросы экономического воспитания студентов в рамках кураторского часа.</w:t>
      </w:r>
      <w:r w:rsidRPr="00DF4263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DF4263" w:rsidRPr="00DF4263">
        <w:rPr>
          <w:rFonts w:ascii="Times New Roman" w:hAnsi="Times New Roman" w:cs="Times New Roman"/>
          <w:sz w:val="28"/>
          <w:szCs w:val="28"/>
        </w:rPr>
        <w:t>методические разработки в виде игр, ситуативных задач, обсуждения по принципу «круглый стол»,</w:t>
      </w:r>
      <w:r w:rsidRPr="00DF4263">
        <w:rPr>
          <w:rFonts w:ascii="Times New Roman" w:hAnsi="Times New Roman" w:cs="Times New Roman"/>
          <w:sz w:val="28"/>
          <w:szCs w:val="28"/>
        </w:rPr>
        <w:t xml:space="preserve"> </w:t>
      </w:r>
      <w:r w:rsidR="00DF4263" w:rsidRPr="00DF4263">
        <w:rPr>
          <w:rFonts w:ascii="Times New Roman" w:hAnsi="Times New Roman" w:cs="Times New Roman"/>
          <w:sz w:val="28"/>
          <w:szCs w:val="28"/>
        </w:rPr>
        <w:t>работы в г</w:t>
      </w:r>
      <w:r w:rsidR="00DF4263">
        <w:rPr>
          <w:rFonts w:ascii="Times New Roman" w:hAnsi="Times New Roman" w:cs="Times New Roman"/>
          <w:sz w:val="28"/>
          <w:szCs w:val="28"/>
        </w:rPr>
        <w:t>р</w:t>
      </w:r>
      <w:r w:rsidR="00DF4263" w:rsidRPr="00DF4263">
        <w:rPr>
          <w:rFonts w:ascii="Times New Roman" w:hAnsi="Times New Roman" w:cs="Times New Roman"/>
          <w:sz w:val="28"/>
          <w:szCs w:val="28"/>
        </w:rPr>
        <w:t>уппах</w:t>
      </w:r>
      <w:r w:rsidR="00DF4263">
        <w:rPr>
          <w:rFonts w:ascii="Times New Roman" w:hAnsi="Times New Roman" w:cs="Times New Roman"/>
          <w:sz w:val="28"/>
          <w:szCs w:val="28"/>
        </w:rPr>
        <w:t>, направленные на формирование финансовой грамотности и умений зарабатывать и грамотно распоряжаться деньгами.</w:t>
      </w:r>
    </w:p>
    <w:p w:rsidR="00C1035D" w:rsidRDefault="00C1035D" w:rsidP="00C103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263">
        <w:rPr>
          <w:rFonts w:ascii="Times New Roman" w:hAnsi="Times New Roman" w:cs="Times New Roman"/>
          <w:sz w:val="28"/>
          <w:szCs w:val="28"/>
        </w:rPr>
        <w:t xml:space="preserve">Адресуется </w:t>
      </w:r>
      <w:r w:rsidR="00DF4263" w:rsidRPr="00DF4263">
        <w:rPr>
          <w:rFonts w:ascii="Times New Roman" w:hAnsi="Times New Roman" w:cs="Times New Roman"/>
          <w:sz w:val="28"/>
          <w:szCs w:val="28"/>
        </w:rPr>
        <w:t>к</w:t>
      </w:r>
      <w:r w:rsidR="00DF4263">
        <w:rPr>
          <w:rFonts w:ascii="Times New Roman" w:hAnsi="Times New Roman" w:cs="Times New Roman"/>
          <w:sz w:val="28"/>
          <w:szCs w:val="28"/>
        </w:rPr>
        <w:t>ураторам и воспитателям учреждений образования для проведения кураторских часов.</w:t>
      </w:r>
    </w:p>
    <w:p w:rsidR="00C1035D" w:rsidRDefault="00C1035D" w:rsidP="00C103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035D" w:rsidRDefault="00C1035D" w:rsidP="00C1035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271" w:rsidRPr="00C1035D" w:rsidRDefault="00C1035D" w:rsidP="00E812BB">
      <w:pPr>
        <w:pStyle w:val="Default"/>
        <w:jc w:val="center"/>
        <w:rPr>
          <w:b/>
          <w:bCs/>
          <w:sz w:val="28"/>
          <w:szCs w:val="28"/>
        </w:rPr>
      </w:pPr>
      <w:r w:rsidRPr="00C1035D">
        <w:rPr>
          <w:b/>
          <w:bCs/>
          <w:sz w:val="28"/>
          <w:szCs w:val="28"/>
        </w:rPr>
        <w:lastRenderedPageBreak/>
        <w:t>СОДЕРЖАНИЕ</w:t>
      </w:r>
    </w:p>
    <w:p w:rsidR="00DB1B85" w:rsidRDefault="00DB1B85" w:rsidP="00E812BB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8"/>
      </w:tblGrid>
      <w:tr w:rsidR="00DB1B85" w:rsidTr="00283D66">
        <w:tc>
          <w:tcPr>
            <w:tcW w:w="8897" w:type="dxa"/>
            <w:shd w:val="clear" w:color="auto" w:fill="auto"/>
          </w:tcPr>
          <w:p w:rsidR="00DB1B85" w:rsidRPr="00283D66" w:rsidRDefault="00C1035D" w:rsidP="00283D66">
            <w:pPr>
              <w:pStyle w:val="Default"/>
              <w:spacing w:line="276" w:lineRule="auto"/>
              <w:ind w:right="-108"/>
              <w:rPr>
                <w:sz w:val="28"/>
                <w:szCs w:val="28"/>
              </w:rPr>
            </w:pPr>
            <w:r w:rsidRPr="00283D66">
              <w:rPr>
                <w:sz w:val="28"/>
                <w:szCs w:val="28"/>
              </w:rPr>
              <w:t>ВВЕДЕНИЕ</w:t>
            </w:r>
            <w:r w:rsidR="00DB1B85" w:rsidRPr="00283D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:rsidR="00DB1B85" w:rsidRDefault="00283D66" w:rsidP="00283D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1B85" w:rsidTr="00283D66">
        <w:tc>
          <w:tcPr>
            <w:tcW w:w="8897" w:type="dxa"/>
            <w:shd w:val="clear" w:color="auto" w:fill="auto"/>
          </w:tcPr>
          <w:p w:rsidR="00DB1B85" w:rsidRPr="00283D66" w:rsidRDefault="00C1035D" w:rsidP="00283D66">
            <w:pPr>
              <w:pStyle w:val="Default"/>
              <w:spacing w:line="276" w:lineRule="auto"/>
              <w:ind w:right="-108"/>
              <w:rPr>
                <w:sz w:val="28"/>
                <w:szCs w:val="28"/>
              </w:rPr>
            </w:pPr>
            <w:r w:rsidRPr="00283D66">
              <w:rPr>
                <w:sz w:val="28"/>
                <w:szCs w:val="28"/>
              </w:rPr>
              <w:t>1</w:t>
            </w:r>
            <w:r w:rsidR="00DB1B85" w:rsidRPr="00283D66">
              <w:rPr>
                <w:sz w:val="28"/>
                <w:szCs w:val="28"/>
              </w:rPr>
              <w:t xml:space="preserve"> </w:t>
            </w:r>
            <w:r w:rsidR="00283D66" w:rsidRPr="00283D66">
              <w:rPr>
                <w:sz w:val="28"/>
                <w:szCs w:val="28"/>
              </w:rPr>
              <w:t>Ход мероприятия</w:t>
            </w:r>
            <w:r w:rsidR="00DB1B85" w:rsidRPr="00283D66">
              <w:rPr>
                <w:sz w:val="28"/>
                <w:szCs w:val="28"/>
              </w:rPr>
              <w:t xml:space="preserve"> ………………………</w:t>
            </w:r>
            <w:r w:rsidR="00283D66" w:rsidRPr="00283D66">
              <w:rPr>
                <w:sz w:val="28"/>
                <w:szCs w:val="28"/>
              </w:rPr>
              <w:t>……………...</w:t>
            </w:r>
            <w:r w:rsidR="00DB1B85" w:rsidRPr="00283D66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568" w:type="dxa"/>
          </w:tcPr>
          <w:p w:rsidR="00DB1B85" w:rsidRDefault="00283D66" w:rsidP="00283D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1B85" w:rsidTr="00283D66">
        <w:tc>
          <w:tcPr>
            <w:tcW w:w="8897" w:type="dxa"/>
            <w:shd w:val="clear" w:color="auto" w:fill="auto"/>
          </w:tcPr>
          <w:p w:rsidR="00DB1B85" w:rsidRPr="00283D66" w:rsidRDefault="00C1035D" w:rsidP="00283D66">
            <w:pPr>
              <w:pStyle w:val="Default"/>
              <w:spacing w:line="276" w:lineRule="auto"/>
              <w:ind w:right="-108"/>
              <w:rPr>
                <w:sz w:val="28"/>
                <w:szCs w:val="28"/>
              </w:rPr>
            </w:pPr>
            <w:r w:rsidRPr="00283D66">
              <w:rPr>
                <w:sz w:val="28"/>
                <w:szCs w:val="28"/>
              </w:rPr>
              <w:t>2</w:t>
            </w:r>
            <w:r w:rsidR="00DB1B85" w:rsidRPr="00283D66">
              <w:rPr>
                <w:sz w:val="28"/>
                <w:szCs w:val="28"/>
              </w:rPr>
              <w:t xml:space="preserve"> Заключение …………………………………………………………….……</w:t>
            </w:r>
          </w:p>
        </w:tc>
        <w:tc>
          <w:tcPr>
            <w:tcW w:w="568" w:type="dxa"/>
          </w:tcPr>
          <w:p w:rsidR="00DB1B85" w:rsidRDefault="00283D66" w:rsidP="00283D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B1B85" w:rsidTr="00283D66">
        <w:tc>
          <w:tcPr>
            <w:tcW w:w="8897" w:type="dxa"/>
            <w:shd w:val="clear" w:color="auto" w:fill="auto"/>
          </w:tcPr>
          <w:p w:rsidR="00DB1B85" w:rsidRPr="00283D66" w:rsidRDefault="00C1035D" w:rsidP="00283D66">
            <w:pPr>
              <w:pStyle w:val="Default"/>
              <w:spacing w:line="276" w:lineRule="auto"/>
              <w:ind w:right="-108"/>
              <w:rPr>
                <w:sz w:val="28"/>
                <w:szCs w:val="28"/>
              </w:rPr>
            </w:pPr>
            <w:r w:rsidRPr="00283D66">
              <w:rPr>
                <w:sz w:val="28"/>
                <w:szCs w:val="28"/>
              </w:rPr>
              <w:t>ЛИТЕРАТУРА</w:t>
            </w:r>
          </w:p>
        </w:tc>
        <w:tc>
          <w:tcPr>
            <w:tcW w:w="568" w:type="dxa"/>
          </w:tcPr>
          <w:p w:rsidR="00DB1B85" w:rsidRDefault="00283D66" w:rsidP="00283D6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DB1B85" w:rsidRDefault="00DB1B85" w:rsidP="00FF7271">
      <w:pPr>
        <w:pStyle w:val="Default"/>
        <w:rPr>
          <w:sz w:val="28"/>
          <w:szCs w:val="28"/>
        </w:rPr>
      </w:pPr>
    </w:p>
    <w:p w:rsidR="00FF7271" w:rsidRDefault="00C1035D" w:rsidP="00E812BB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ВВЕДЕНИЕ</w:t>
      </w:r>
    </w:p>
    <w:p w:rsidR="00E812BB" w:rsidRDefault="00E812BB" w:rsidP="00FF7271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213EC" w:rsidTr="005213EC">
        <w:tc>
          <w:tcPr>
            <w:tcW w:w="4678" w:type="dxa"/>
          </w:tcPr>
          <w:p w:rsidR="005213EC" w:rsidRPr="005213EC" w:rsidRDefault="005213EC" w:rsidP="005213EC">
            <w:pPr>
              <w:pStyle w:val="Default"/>
              <w:jc w:val="both"/>
              <w:rPr>
                <w:b/>
                <w:sz w:val="28"/>
              </w:rPr>
            </w:pPr>
            <w:r w:rsidRPr="005213EC">
              <w:rPr>
                <w:b/>
                <w:sz w:val="28"/>
              </w:rPr>
              <w:t xml:space="preserve">Эпиграф: </w:t>
            </w:r>
          </w:p>
          <w:p w:rsidR="005213EC" w:rsidRDefault="005213EC" w:rsidP="005213EC">
            <w:pPr>
              <w:pStyle w:val="Default"/>
              <w:rPr>
                <w:sz w:val="28"/>
              </w:rPr>
            </w:pPr>
            <w:r w:rsidRPr="005213EC">
              <w:rPr>
                <w:sz w:val="28"/>
              </w:rPr>
              <w:t xml:space="preserve">Нажить много денег – храбрость; </w:t>
            </w:r>
          </w:p>
          <w:p w:rsidR="005213EC" w:rsidRDefault="005213EC" w:rsidP="005213EC">
            <w:pPr>
              <w:pStyle w:val="Default"/>
              <w:rPr>
                <w:sz w:val="28"/>
              </w:rPr>
            </w:pPr>
            <w:r w:rsidRPr="005213EC">
              <w:rPr>
                <w:sz w:val="28"/>
              </w:rPr>
              <w:t xml:space="preserve">сохранить их – мудрость, </w:t>
            </w:r>
          </w:p>
          <w:p w:rsidR="005213EC" w:rsidRDefault="005213EC" w:rsidP="005213EC">
            <w:pPr>
              <w:pStyle w:val="Default"/>
              <w:rPr>
                <w:sz w:val="28"/>
              </w:rPr>
            </w:pPr>
            <w:r w:rsidRPr="005213EC">
              <w:rPr>
                <w:sz w:val="28"/>
              </w:rPr>
              <w:t xml:space="preserve">а умело расходовать – искусство. </w:t>
            </w:r>
          </w:p>
          <w:p w:rsidR="005213EC" w:rsidRDefault="005213EC" w:rsidP="005213EC">
            <w:pPr>
              <w:pStyle w:val="Default"/>
              <w:jc w:val="right"/>
              <w:rPr>
                <w:sz w:val="28"/>
              </w:rPr>
            </w:pPr>
            <w:r w:rsidRPr="005213EC">
              <w:rPr>
                <w:i/>
                <w:sz w:val="28"/>
              </w:rPr>
              <w:t>Б. Ауэрбах</w:t>
            </w:r>
          </w:p>
        </w:tc>
      </w:tr>
    </w:tbl>
    <w:p w:rsidR="005213EC" w:rsidRDefault="005213EC" w:rsidP="005213EC">
      <w:pPr>
        <w:pStyle w:val="Default"/>
        <w:ind w:firstLine="567"/>
        <w:rPr>
          <w:sz w:val="28"/>
        </w:rPr>
      </w:pPr>
    </w:p>
    <w:p w:rsidR="00FF7271" w:rsidRPr="00DD01E3" w:rsidRDefault="00FF7271" w:rsidP="009A5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4E84">
        <w:rPr>
          <w:color w:val="auto"/>
          <w:sz w:val="28"/>
          <w:szCs w:val="28"/>
        </w:rPr>
        <w:t xml:space="preserve">Повышение финансовой грамотности отвечает современным запросам общества. Подросткам </w:t>
      </w:r>
      <w:r w:rsidR="00924E84" w:rsidRPr="00924E84">
        <w:rPr>
          <w:color w:val="auto"/>
          <w:sz w:val="28"/>
          <w:szCs w:val="28"/>
        </w:rPr>
        <w:t>необходимы</w:t>
      </w:r>
      <w:r w:rsidRPr="00924E84">
        <w:rPr>
          <w:color w:val="auto"/>
          <w:sz w:val="28"/>
          <w:szCs w:val="28"/>
        </w:rPr>
        <w:t xml:space="preserve"> прикладные навыки, которые позволят эффективно и в полной мере использовать возможности финанс</w:t>
      </w:r>
      <w:r w:rsidR="00924E84" w:rsidRPr="00924E84">
        <w:rPr>
          <w:color w:val="auto"/>
          <w:sz w:val="28"/>
          <w:szCs w:val="28"/>
        </w:rPr>
        <w:t xml:space="preserve">овых </w:t>
      </w:r>
      <w:r w:rsidR="00924E84" w:rsidRPr="00DD01E3">
        <w:rPr>
          <w:color w:val="auto"/>
          <w:sz w:val="28"/>
          <w:szCs w:val="28"/>
        </w:rPr>
        <w:t>учреждений для образования и</w:t>
      </w:r>
      <w:r w:rsidRPr="00DD01E3">
        <w:rPr>
          <w:color w:val="auto"/>
          <w:sz w:val="28"/>
          <w:szCs w:val="28"/>
        </w:rPr>
        <w:t xml:space="preserve"> личной карьеры. </w:t>
      </w:r>
    </w:p>
    <w:p w:rsidR="00FF7271" w:rsidRDefault="00924E84" w:rsidP="009A5D92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 w:rsidRPr="00DD01E3">
        <w:rPr>
          <w:color w:val="auto"/>
          <w:sz w:val="28"/>
          <w:szCs w:val="28"/>
        </w:rPr>
        <w:t>Д</w:t>
      </w:r>
      <w:r w:rsidR="00FF7271" w:rsidRPr="00DD01E3">
        <w:rPr>
          <w:color w:val="auto"/>
          <w:sz w:val="28"/>
          <w:szCs w:val="28"/>
        </w:rPr>
        <w:t>анн</w:t>
      </w:r>
      <w:r w:rsidRPr="00DD01E3">
        <w:rPr>
          <w:color w:val="auto"/>
          <w:sz w:val="28"/>
          <w:szCs w:val="28"/>
        </w:rPr>
        <w:t>ая</w:t>
      </w:r>
      <w:r w:rsidR="00FF7271" w:rsidRPr="00DD01E3">
        <w:rPr>
          <w:color w:val="auto"/>
          <w:sz w:val="28"/>
          <w:szCs w:val="28"/>
        </w:rPr>
        <w:t xml:space="preserve"> методическ</w:t>
      </w:r>
      <w:r w:rsidRPr="00DD01E3">
        <w:rPr>
          <w:color w:val="auto"/>
          <w:sz w:val="28"/>
          <w:szCs w:val="28"/>
        </w:rPr>
        <w:t>ая</w:t>
      </w:r>
      <w:r w:rsidR="00FF7271" w:rsidRPr="00DD01E3">
        <w:rPr>
          <w:color w:val="auto"/>
          <w:sz w:val="28"/>
          <w:szCs w:val="28"/>
        </w:rPr>
        <w:t xml:space="preserve"> разработк</w:t>
      </w:r>
      <w:r w:rsidRPr="00DD01E3">
        <w:rPr>
          <w:color w:val="auto"/>
          <w:sz w:val="28"/>
          <w:szCs w:val="28"/>
        </w:rPr>
        <w:t>а</w:t>
      </w:r>
      <w:r w:rsidR="00FF7271" w:rsidRPr="00DD01E3">
        <w:rPr>
          <w:color w:val="auto"/>
          <w:sz w:val="28"/>
          <w:szCs w:val="28"/>
        </w:rPr>
        <w:t xml:space="preserve"> </w:t>
      </w:r>
      <w:r w:rsidRPr="00DD01E3">
        <w:rPr>
          <w:color w:val="auto"/>
          <w:sz w:val="28"/>
          <w:szCs w:val="28"/>
        </w:rPr>
        <w:t>п</w:t>
      </w:r>
      <w:r w:rsidR="00FF7271" w:rsidRPr="00DD01E3">
        <w:rPr>
          <w:color w:val="auto"/>
          <w:sz w:val="28"/>
          <w:szCs w:val="28"/>
        </w:rPr>
        <w:t>освящен</w:t>
      </w:r>
      <w:r w:rsidRPr="00DD01E3">
        <w:rPr>
          <w:color w:val="auto"/>
          <w:sz w:val="28"/>
          <w:szCs w:val="28"/>
        </w:rPr>
        <w:t>а</w:t>
      </w:r>
      <w:r w:rsidR="00FF7271" w:rsidRPr="00DD01E3">
        <w:rPr>
          <w:color w:val="auto"/>
          <w:sz w:val="28"/>
          <w:szCs w:val="28"/>
        </w:rPr>
        <w:t xml:space="preserve"> </w:t>
      </w:r>
      <w:r w:rsidRPr="00DD01E3">
        <w:rPr>
          <w:color w:val="auto"/>
          <w:sz w:val="28"/>
          <w:szCs w:val="28"/>
        </w:rPr>
        <w:t xml:space="preserve">мероприятию, направленному на </w:t>
      </w:r>
      <w:r w:rsidR="00F06923" w:rsidRPr="00DD01E3">
        <w:rPr>
          <w:color w:val="auto"/>
          <w:sz w:val="28"/>
          <w:szCs w:val="28"/>
        </w:rPr>
        <w:t>экономическое воспитание</w:t>
      </w:r>
      <w:r w:rsidR="00FF7271" w:rsidRPr="00DD01E3">
        <w:rPr>
          <w:color w:val="auto"/>
          <w:sz w:val="28"/>
          <w:szCs w:val="28"/>
        </w:rPr>
        <w:t xml:space="preserve"> </w:t>
      </w:r>
      <w:r w:rsidR="00F06923" w:rsidRPr="00DD01E3">
        <w:rPr>
          <w:color w:val="auto"/>
          <w:sz w:val="28"/>
          <w:szCs w:val="28"/>
        </w:rPr>
        <w:t>ф</w:t>
      </w:r>
      <w:r w:rsidR="00DD01E3" w:rsidRPr="00DD01E3">
        <w:rPr>
          <w:color w:val="auto"/>
          <w:sz w:val="28"/>
          <w:szCs w:val="28"/>
        </w:rPr>
        <w:t>инансовой грамотности студентов</w:t>
      </w:r>
      <w:r w:rsidR="00FF7271" w:rsidRPr="00DD01E3">
        <w:rPr>
          <w:color w:val="auto"/>
          <w:sz w:val="28"/>
          <w:szCs w:val="28"/>
        </w:rPr>
        <w:t xml:space="preserve">, </w:t>
      </w:r>
      <w:r w:rsidR="00896D54" w:rsidRPr="00896D54">
        <w:rPr>
          <w:color w:val="auto"/>
          <w:sz w:val="28"/>
          <w:szCs w:val="28"/>
        </w:rPr>
        <w:t>выработки правильного м</w:t>
      </w:r>
      <w:r w:rsidR="00FF7271" w:rsidRPr="00896D54">
        <w:rPr>
          <w:color w:val="auto"/>
          <w:sz w:val="28"/>
          <w:szCs w:val="28"/>
        </w:rPr>
        <w:t xml:space="preserve">ышления и отношения к финансам, </w:t>
      </w:r>
      <w:r w:rsidR="00896D54" w:rsidRPr="00896D54">
        <w:rPr>
          <w:color w:val="auto"/>
          <w:sz w:val="28"/>
          <w:szCs w:val="28"/>
        </w:rPr>
        <w:t xml:space="preserve">для верного </w:t>
      </w:r>
      <w:r w:rsidR="00FF7271" w:rsidRPr="00896D54">
        <w:rPr>
          <w:color w:val="auto"/>
          <w:sz w:val="28"/>
          <w:szCs w:val="28"/>
        </w:rPr>
        <w:t>управления своими финансами – сбережениями, инвестициями или тратами.</w:t>
      </w:r>
      <w:r w:rsidR="00FF7271">
        <w:rPr>
          <w:color w:val="auto"/>
          <w:sz w:val="28"/>
          <w:szCs w:val="28"/>
        </w:rPr>
        <w:t xml:space="preserve"> </w:t>
      </w:r>
    </w:p>
    <w:p w:rsidR="00F73347" w:rsidRDefault="00F73347" w:rsidP="00F733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F7271">
        <w:rPr>
          <w:i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>актуализация вопросов финансовой грамотности у студентов, развитие компетенций, необходимых для грамотного поведения в финансово</w:t>
      </w:r>
      <w:r w:rsidR="00D5381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экономической </w:t>
      </w:r>
      <w:r w:rsidRPr="00103911">
        <w:rPr>
          <w:color w:val="auto"/>
          <w:sz w:val="28"/>
          <w:szCs w:val="28"/>
        </w:rPr>
        <w:t>сфере и управления собственными финансовыми средствами</w:t>
      </w:r>
      <w:r w:rsidR="00D5381F">
        <w:rPr>
          <w:color w:val="auto"/>
          <w:sz w:val="28"/>
          <w:szCs w:val="28"/>
        </w:rPr>
        <w:t>,</w:t>
      </w:r>
      <w:r w:rsidR="00D5381F" w:rsidRPr="00D5381F">
        <w:t xml:space="preserve"> </w:t>
      </w:r>
      <w:r w:rsidR="00D5381F" w:rsidRPr="00D5381F">
        <w:rPr>
          <w:sz w:val="28"/>
        </w:rPr>
        <w:t>воспитание финансовой культуры</w:t>
      </w:r>
      <w:r w:rsidRPr="0010391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73347" w:rsidRPr="00FF7271" w:rsidRDefault="00F73347" w:rsidP="00F73347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F7271">
        <w:rPr>
          <w:i/>
          <w:color w:val="auto"/>
          <w:sz w:val="28"/>
          <w:szCs w:val="28"/>
        </w:rPr>
        <w:t xml:space="preserve">Задачи: </w:t>
      </w:r>
    </w:p>
    <w:p w:rsidR="00F73347" w:rsidRDefault="00F73347" w:rsidP="00F7334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91A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развитие мотивации студентов к повышению собственной финансовой грамотности и повышение уровня осведомленности в различных областях финансовой грамотности; </w:t>
      </w:r>
    </w:p>
    <w:p w:rsidR="00F73347" w:rsidRDefault="00F73347" w:rsidP="00F7334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91A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формирование у студентов компетенций, связанных с поиском информации, анализом и планированием управления собственными финансовыми ресурсами; </w:t>
      </w:r>
    </w:p>
    <w:p w:rsidR="00F73347" w:rsidRDefault="00F73347" w:rsidP="00F7334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91A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развитие творческого потенциала, социальной активности, коммуникативной компетентности в контексте обеспечения финансового благополучия. </w:t>
      </w:r>
    </w:p>
    <w:p w:rsidR="00FF7271" w:rsidRDefault="00E812BB" w:rsidP="00E812BB">
      <w:pPr>
        <w:pStyle w:val="Default"/>
        <w:tabs>
          <w:tab w:val="left" w:pos="6105"/>
        </w:tabs>
        <w:jc w:val="both"/>
        <w:rPr>
          <w:color w:val="auto"/>
        </w:rPr>
      </w:pPr>
      <w:r>
        <w:rPr>
          <w:color w:val="auto"/>
        </w:rPr>
        <w:tab/>
      </w:r>
    </w:p>
    <w:p w:rsidR="00FF7271" w:rsidRDefault="00283D66" w:rsidP="00FF7271">
      <w:pPr>
        <w:pStyle w:val="Default"/>
        <w:pageBreakBefore/>
        <w:jc w:val="center"/>
        <w:rPr>
          <w:color w:val="auto"/>
          <w:sz w:val="28"/>
          <w:szCs w:val="28"/>
        </w:rPr>
      </w:pPr>
      <w:r w:rsidRPr="00B36D34">
        <w:rPr>
          <w:b/>
          <w:sz w:val="28"/>
        </w:rPr>
        <w:lastRenderedPageBreak/>
        <w:t>ХОД МЕРОПРИЯТИЯ</w:t>
      </w:r>
      <w:r w:rsidRPr="00B36D34">
        <w:rPr>
          <w:sz w:val="28"/>
        </w:rPr>
        <w:t xml:space="preserve"> </w:t>
      </w:r>
    </w:p>
    <w:p w:rsidR="009A5D92" w:rsidRDefault="009A5D92" w:rsidP="009A5D92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</w:p>
    <w:p w:rsidR="00FF7271" w:rsidRPr="000735B5" w:rsidRDefault="00FF7271" w:rsidP="00296AA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735B5">
        <w:rPr>
          <w:b/>
          <w:color w:val="auto"/>
          <w:sz w:val="28"/>
          <w:szCs w:val="28"/>
        </w:rPr>
        <w:t xml:space="preserve">Куратор: </w:t>
      </w:r>
    </w:p>
    <w:p w:rsidR="00BA2083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Финансы играют огромную роль в жизни каждого человека вне зависимости от его возраста и социального положения. Почему это так? </w:t>
      </w:r>
      <w:r w:rsidR="00E812BB">
        <w:rPr>
          <w:color w:val="auto"/>
          <w:sz w:val="28"/>
          <w:szCs w:val="28"/>
        </w:rPr>
        <w:t xml:space="preserve"> (</w:t>
      </w:r>
      <w:r w:rsidR="00E812BB" w:rsidRPr="00E812BB">
        <w:rPr>
          <w:i/>
          <w:color w:val="auto"/>
          <w:sz w:val="28"/>
          <w:szCs w:val="28"/>
        </w:rPr>
        <w:t>обсудить со студент</w:t>
      </w:r>
      <w:r w:rsidR="00FA64D9">
        <w:rPr>
          <w:i/>
          <w:color w:val="auto"/>
          <w:sz w:val="28"/>
          <w:szCs w:val="28"/>
        </w:rPr>
        <w:t>ами, попросить их высказать свое</w:t>
      </w:r>
      <w:r w:rsidR="00E812BB" w:rsidRPr="00E812BB">
        <w:rPr>
          <w:i/>
          <w:color w:val="auto"/>
          <w:sz w:val="28"/>
          <w:szCs w:val="28"/>
        </w:rPr>
        <w:t xml:space="preserve"> мнение)</w:t>
      </w:r>
      <w:r w:rsidR="00E812BB">
        <w:rPr>
          <w:i/>
          <w:color w:val="auto"/>
          <w:sz w:val="28"/>
          <w:szCs w:val="28"/>
        </w:rPr>
        <w:t>.</w:t>
      </w:r>
      <w:r w:rsidR="00E812BB">
        <w:rPr>
          <w:color w:val="auto"/>
          <w:sz w:val="28"/>
          <w:szCs w:val="28"/>
        </w:rPr>
        <w:t xml:space="preserve">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 в том, что за всю жизнь человека через его руки проходит огромное количество денег. Кроме того, часто финансовая успешность, (реальная финансовая успешность, а не «раздутая» кредитами) является мерилом общей успешности человека. </w:t>
      </w:r>
    </w:p>
    <w:p w:rsidR="00FF7271" w:rsidRPr="00E812BB" w:rsidRDefault="00FF7271" w:rsidP="00296AA8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Таким образом, умение управлять своими финансами (включая умение зарабатывать деньги и правильно ими распоряжаться) превращается в ключевое умение, ключевую компетенцию.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E812BB">
        <w:rPr>
          <w:color w:val="auto"/>
          <w:sz w:val="28"/>
          <w:szCs w:val="28"/>
        </w:rPr>
        <w:t>Но управлять своими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color w:val="auto"/>
          <w:sz w:val="28"/>
          <w:szCs w:val="28"/>
        </w:rPr>
        <w:t xml:space="preserve">деньгами можно по-разному: либо «как получится», либо используя определенные правила, принципы, методы, инструменты, которые </w:t>
      </w:r>
      <w:r w:rsidR="00E812BB">
        <w:rPr>
          <w:color w:val="auto"/>
          <w:sz w:val="28"/>
          <w:szCs w:val="28"/>
        </w:rPr>
        <w:t>позволяют это делать эффективно.</w:t>
      </w:r>
    </w:p>
    <w:p w:rsidR="00296AA8" w:rsidRDefault="00296AA8" w:rsidP="00296AA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</w:p>
    <w:p w:rsidR="007742C6" w:rsidRPr="00296AA8" w:rsidRDefault="007742C6" w:rsidP="007742C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296AA8">
        <w:rPr>
          <w:b/>
          <w:i/>
          <w:color w:val="auto"/>
          <w:sz w:val="28"/>
          <w:szCs w:val="28"/>
        </w:rPr>
        <w:t>Обсудить со студентами следующие вопросы:</w:t>
      </w:r>
    </w:p>
    <w:p w:rsidR="007742C6" w:rsidRPr="007742C6" w:rsidRDefault="007742C6" w:rsidP="00296AA8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742C6">
        <w:rPr>
          <w:sz w:val="28"/>
        </w:rPr>
        <w:t>Можно ли напечатать денег столько, чтобы было достаточно всем? (</w:t>
      </w:r>
      <w:r>
        <w:rPr>
          <w:sz w:val="28"/>
        </w:rPr>
        <w:t>Необходимо объяснить студентам значение терминов: «</w:t>
      </w:r>
      <w:r w:rsidRPr="007742C6">
        <w:rPr>
          <w:sz w:val="28"/>
        </w:rPr>
        <w:t>Инфляция</w:t>
      </w:r>
      <w:r>
        <w:rPr>
          <w:sz w:val="28"/>
        </w:rPr>
        <w:t>» – обесценивание денег и «</w:t>
      </w:r>
      <w:r w:rsidRPr="007742C6">
        <w:rPr>
          <w:sz w:val="28"/>
        </w:rPr>
        <w:t>Эмиссия</w:t>
      </w:r>
      <w:r>
        <w:rPr>
          <w:sz w:val="28"/>
        </w:rPr>
        <w:t>»</w:t>
      </w:r>
      <w:r w:rsidRPr="007742C6">
        <w:rPr>
          <w:sz w:val="28"/>
        </w:rPr>
        <w:t xml:space="preserve"> – это дополнительный выпуск денег в оборот. Денежная масса должна соответствовать суммарной стоимости производимых в стране товаров и оказываемых услуг).</w:t>
      </w:r>
    </w:p>
    <w:p w:rsidR="00F65AF9" w:rsidRDefault="00F65AF9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Каких людей в современном  мире считают успешными?</w:t>
      </w:r>
    </w:p>
    <w:p w:rsidR="00F65AF9" w:rsidRDefault="00E812BB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</w:t>
      </w:r>
      <w:r w:rsidR="00F65AF9">
        <w:rPr>
          <w:color w:val="auto"/>
          <w:sz w:val="28"/>
          <w:szCs w:val="28"/>
        </w:rPr>
        <w:t xml:space="preserve">то лично для вас является мерилом успешности человека? </w:t>
      </w:r>
    </w:p>
    <w:p w:rsidR="000735B5" w:rsidRDefault="000735B5" w:rsidP="00296AA8">
      <w:pPr>
        <w:pStyle w:val="Default"/>
        <w:ind w:firstLine="567"/>
        <w:jc w:val="both"/>
        <w:rPr>
          <w:sz w:val="28"/>
        </w:rPr>
      </w:pPr>
    </w:p>
    <w:p w:rsidR="000735B5" w:rsidRPr="000735B5" w:rsidRDefault="000735B5" w:rsidP="000735B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735B5">
        <w:rPr>
          <w:b/>
          <w:color w:val="auto"/>
          <w:sz w:val="28"/>
          <w:szCs w:val="28"/>
        </w:rPr>
        <w:t xml:space="preserve">Куратор: </w:t>
      </w:r>
    </w:p>
    <w:p w:rsidR="000735B5" w:rsidRDefault="000735B5" w:rsidP="00296AA8">
      <w:pPr>
        <w:pStyle w:val="Default"/>
        <w:ind w:firstLine="567"/>
        <w:jc w:val="both"/>
        <w:rPr>
          <w:sz w:val="28"/>
        </w:rPr>
      </w:pPr>
      <w:r w:rsidRPr="000735B5">
        <w:rPr>
          <w:sz w:val="28"/>
        </w:rPr>
        <w:t xml:space="preserve">Каждый день мы имеем дело с деньгами, постоянно от них зависим. Деньги определяют достаток семьи, самостоятельность фирм, благополучие государства. Нас постоянно привлекают рекламами о шикарных автомобилях, выгодных кредитах, товарами в рассрочку. </w:t>
      </w:r>
    </w:p>
    <w:p w:rsidR="00FB2B69" w:rsidRDefault="000735B5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вы понимаете финансовую грамотность? </w:t>
      </w:r>
      <w:r w:rsidR="00FB2B69">
        <w:rPr>
          <w:color w:val="auto"/>
          <w:sz w:val="28"/>
          <w:szCs w:val="28"/>
        </w:rPr>
        <w:t>(</w:t>
      </w:r>
      <w:r w:rsidR="00FB2B69" w:rsidRPr="00E812BB">
        <w:rPr>
          <w:i/>
          <w:color w:val="auto"/>
          <w:sz w:val="28"/>
          <w:szCs w:val="28"/>
        </w:rPr>
        <w:t>обсудить со студентами, попросить их высказать сво</w:t>
      </w:r>
      <w:r w:rsidR="00FA64D9">
        <w:rPr>
          <w:i/>
          <w:color w:val="auto"/>
          <w:sz w:val="28"/>
          <w:szCs w:val="28"/>
        </w:rPr>
        <w:t>е</w:t>
      </w:r>
      <w:r w:rsidR="00FB2B69" w:rsidRPr="00E812BB">
        <w:rPr>
          <w:i/>
          <w:color w:val="auto"/>
          <w:sz w:val="28"/>
          <w:szCs w:val="28"/>
        </w:rPr>
        <w:t xml:space="preserve"> мнение)</w:t>
      </w:r>
      <w:r w:rsidR="00FB2B69">
        <w:rPr>
          <w:i/>
          <w:color w:val="auto"/>
          <w:sz w:val="28"/>
          <w:szCs w:val="28"/>
        </w:rPr>
        <w:t>.</w:t>
      </w:r>
      <w:r w:rsidR="00FB2B69">
        <w:rPr>
          <w:color w:val="auto"/>
          <w:sz w:val="28"/>
          <w:szCs w:val="28"/>
        </w:rPr>
        <w:t xml:space="preserve"> </w:t>
      </w:r>
    </w:p>
    <w:p w:rsidR="000735B5" w:rsidRPr="000735B5" w:rsidRDefault="000735B5" w:rsidP="00296AA8">
      <w:pPr>
        <w:pStyle w:val="Default"/>
        <w:ind w:firstLine="567"/>
        <w:jc w:val="both"/>
        <w:rPr>
          <w:color w:val="auto"/>
          <w:sz w:val="32"/>
          <w:szCs w:val="28"/>
        </w:rPr>
      </w:pPr>
      <w:r w:rsidRPr="000735B5">
        <w:rPr>
          <w:sz w:val="28"/>
        </w:rPr>
        <w:t>Финансовая грамотность – это умение использовать знания и навыки для принятия правильных решений, связанных с доходами и расходами. От уровня финансовой грамотности каждого из нас зависит не только благосостояние наших семей, но и экономическое развитие страны.</w:t>
      </w:r>
    </w:p>
    <w:p w:rsidR="00FB2B69" w:rsidRDefault="00FB2B69" w:rsidP="00FB2B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735B5">
        <w:rPr>
          <w:sz w:val="28"/>
        </w:rPr>
        <w:t>Как говорят в народе, «англичане все время говорят о погоде», а наши сограждане о деньгах: о трудностях семейного быта, о возможности заработать, как правильно распорядиться деньгами и т. д.</w:t>
      </w:r>
      <w:r>
        <w:rPr>
          <w:sz w:val="28"/>
        </w:rPr>
        <w:t xml:space="preserve"> </w:t>
      </w:r>
      <w:r w:rsidR="00FF7271">
        <w:rPr>
          <w:color w:val="auto"/>
          <w:sz w:val="28"/>
          <w:szCs w:val="28"/>
        </w:rPr>
        <w:t xml:space="preserve">Какие пословицы </w:t>
      </w:r>
      <w:r w:rsidR="00600419">
        <w:rPr>
          <w:color w:val="auto"/>
          <w:sz w:val="28"/>
          <w:szCs w:val="28"/>
        </w:rPr>
        <w:t xml:space="preserve">Вы </w:t>
      </w:r>
      <w:r w:rsidR="00FF7271">
        <w:rPr>
          <w:color w:val="auto"/>
          <w:sz w:val="28"/>
          <w:szCs w:val="28"/>
        </w:rPr>
        <w:t>знаете</w:t>
      </w:r>
      <w:r w:rsidR="00F65AF9">
        <w:rPr>
          <w:color w:val="auto"/>
          <w:sz w:val="28"/>
          <w:szCs w:val="28"/>
        </w:rPr>
        <w:t xml:space="preserve"> о деньгах</w:t>
      </w:r>
      <w:r w:rsidR="00FF7271">
        <w:rPr>
          <w:color w:val="auto"/>
          <w:sz w:val="28"/>
          <w:szCs w:val="28"/>
        </w:rPr>
        <w:t xml:space="preserve">?  </w:t>
      </w:r>
      <w:r>
        <w:rPr>
          <w:color w:val="auto"/>
          <w:sz w:val="28"/>
          <w:szCs w:val="28"/>
        </w:rPr>
        <w:t>(</w:t>
      </w:r>
      <w:r w:rsidRPr="00E812BB">
        <w:rPr>
          <w:i/>
          <w:color w:val="auto"/>
          <w:sz w:val="28"/>
          <w:szCs w:val="28"/>
        </w:rPr>
        <w:t>обсудить со студентами, попросить их высказать сво</w:t>
      </w:r>
      <w:r w:rsidR="00FA64D9">
        <w:rPr>
          <w:i/>
          <w:color w:val="auto"/>
          <w:sz w:val="28"/>
          <w:szCs w:val="28"/>
        </w:rPr>
        <w:t>е</w:t>
      </w:r>
      <w:r w:rsidRPr="00E812BB">
        <w:rPr>
          <w:i/>
          <w:color w:val="auto"/>
          <w:sz w:val="28"/>
          <w:szCs w:val="28"/>
        </w:rPr>
        <w:t xml:space="preserve"> мнение)</w:t>
      </w:r>
      <w:r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B2B69" w:rsidRDefault="00FB2B69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Примеры пословиц о деньгах, значение которых можно обсудить со студентами: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 xml:space="preserve">Деньги как навоз: сегодня нет, а завтра воз. 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 xml:space="preserve">Деньги не пахнут. 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lastRenderedPageBreak/>
        <w:t xml:space="preserve">Здоров буду и деньги добуду. 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 xml:space="preserve">Уговор дороже денег. 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 xml:space="preserve">Денег куры не клюют. </w:t>
      </w:r>
    </w:p>
    <w:p w:rsidR="00FF7271" w:rsidRPr="00600419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 xml:space="preserve">Деньги любят счет. </w:t>
      </w:r>
    </w:p>
    <w:p w:rsidR="00600419" w:rsidRPr="00600419" w:rsidRDefault="00E812BB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Денег наживеш</w:t>
      </w:r>
      <w:r w:rsidR="00FF7271" w:rsidRPr="00600419">
        <w:rPr>
          <w:i/>
          <w:color w:val="auto"/>
          <w:sz w:val="28"/>
          <w:szCs w:val="28"/>
        </w:rPr>
        <w:t>ь, без нужды прожив</w:t>
      </w:r>
      <w:r w:rsidR="00600419" w:rsidRPr="00600419">
        <w:rPr>
          <w:i/>
          <w:color w:val="auto"/>
          <w:sz w:val="28"/>
          <w:szCs w:val="28"/>
        </w:rPr>
        <w:t>е</w:t>
      </w:r>
      <w:r w:rsidR="00FF7271" w:rsidRPr="00600419">
        <w:rPr>
          <w:i/>
          <w:color w:val="auto"/>
          <w:sz w:val="28"/>
          <w:szCs w:val="28"/>
        </w:rPr>
        <w:t>шь</w:t>
      </w:r>
    </w:p>
    <w:p w:rsidR="00600419" w:rsidRPr="00600419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С деньгами мил, без денег постыл.</w:t>
      </w:r>
    </w:p>
    <w:p w:rsidR="00600419" w:rsidRPr="00600419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Копейка рубль бережет</w:t>
      </w:r>
    </w:p>
    <w:p w:rsidR="00600419" w:rsidRPr="00600419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Трудно деньги нажить, а с деньгами и дураку можно жить</w:t>
      </w:r>
    </w:p>
    <w:p w:rsidR="00600419" w:rsidRPr="00600419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Гроша ломаного не стоит</w:t>
      </w:r>
    </w:p>
    <w:p w:rsidR="00600419" w:rsidRPr="00600419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Уговор дороже денег</w:t>
      </w:r>
    </w:p>
    <w:p w:rsidR="00FF7271" w:rsidRDefault="00600419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0419">
        <w:rPr>
          <w:i/>
          <w:color w:val="auto"/>
          <w:sz w:val="28"/>
          <w:szCs w:val="28"/>
        </w:rPr>
        <w:t>Богатый бедному не брат</w:t>
      </w:r>
    </w:p>
    <w:p w:rsidR="00FB2B69" w:rsidRDefault="00FB2B69" w:rsidP="00FB2B6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B2B69" w:rsidRPr="00FB2B69" w:rsidRDefault="00FB2B69" w:rsidP="00FB2B6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B2B69">
        <w:rPr>
          <w:b/>
          <w:color w:val="auto"/>
          <w:sz w:val="28"/>
          <w:szCs w:val="28"/>
        </w:rPr>
        <w:t>Куратор:</w:t>
      </w:r>
    </w:p>
    <w:p w:rsidR="00D14A52" w:rsidRDefault="00D14A52" w:rsidP="00D14A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из </w:t>
      </w:r>
      <w:r w:rsidR="006D0745">
        <w:rPr>
          <w:color w:val="auto"/>
          <w:sz w:val="28"/>
          <w:szCs w:val="28"/>
        </w:rPr>
        <w:t xml:space="preserve">нас </w:t>
      </w:r>
      <w:r>
        <w:rPr>
          <w:color w:val="auto"/>
          <w:sz w:val="28"/>
          <w:szCs w:val="28"/>
        </w:rPr>
        <w:t>з</w:t>
      </w:r>
      <w:r w:rsidR="006D0745">
        <w:rPr>
          <w:color w:val="auto"/>
          <w:sz w:val="28"/>
          <w:szCs w:val="28"/>
        </w:rPr>
        <w:t>нает, что для получения денег ну</w:t>
      </w:r>
      <w:r>
        <w:rPr>
          <w:color w:val="auto"/>
          <w:sz w:val="28"/>
          <w:szCs w:val="28"/>
        </w:rPr>
        <w:t>жно приложить немалые усилия.</w:t>
      </w:r>
    </w:p>
    <w:p w:rsidR="00D14A52" w:rsidRDefault="00E812BB" w:rsidP="00D14A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00419">
        <w:rPr>
          <w:color w:val="auto"/>
          <w:sz w:val="28"/>
          <w:szCs w:val="28"/>
        </w:rPr>
        <w:t xml:space="preserve">Заработали ли вы уже в своей жизни свои первые деньги? Трудно ли </w:t>
      </w:r>
      <w:r>
        <w:rPr>
          <w:color w:val="auto"/>
          <w:sz w:val="28"/>
          <w:szCs w:val="28"/>
        </w:rPr>
        <w:t xml:space="preserve">это </w:t>
      </w:r>
      <w:r w:rsidR="00600419">
        <w:rPr>
          <w:color w:val="auto"/>
          <w:sz w:val="28"/>
          <w:szCs w:val="28"/>
        </w:rPr>
        <w:t>было для вас? Какие работы вы выполняли, поделитесь. Большая ли для вас была это сумма. Какие эмоции вы испытывали, когда получили свою первую зарплату?</w:t>
      </w:r>
      <w:r w:rsidR="00F65AF9">
        <w:rPr>
          <w:color w:val="auto"/>
          <w:sz w:val="28"/>
          <w:szCs w:val="28"/>
        </w:rPr>
        <w:t xml:space="preserve"> На что вы потратили свои первые деньги?</w:t>
      </w:r>
      <w:r w:rsidR="00D14A52">
        <w:rPr>
          <w:color w:val="auto"/>
          <w:sz w:val="28"/>
          <w:szCs w:val="28"/>
        </w:rPr>
        <w:t xml:space="preserve"> (</w:t>
      </w:r>
      <w:r w:rsidR="00D14A52" w:rsidRPr="00E812BB">
        <w:rPr>
          <w:i/>
          <w:color w:val="auto"/>
          <w:sz w:val="28"/>
          <w:szCs w:val="28"/>
        </w:rPr>
        <w:t>обсудить со студентами, попросить их высказать сво</w:t>
      </w:r>
      <w:r w:rsidR="00FA64D9">
        <w:rPr>
          <w:i/>
          <w:color w:val="auto"/>
          <w:sz w:val="28"/>
          <w:szCs w:val="28"/>
        </w:rPr>
        <w:t>е</w:t>
      </w:r>
      <w:r w:rsidR="00D14A52" w:rsidRPr="00E812BB">
        <w:rPr>
          <w:i/>
          <w:color w:val="auto"/>
          <w:sz w:val="28"/>
          <w:szCs w:val="28"/>
        </w:rPr>
        <w:t xml:space="preserve"> мнение)</w:t>
      </w:r>
      <w:r w:rsidR="00D14A52">
        <w:rPr>
          <w:i/>
          <w:color w:val="auto"/>
          <w:sz w:val="28"/>
          <w:szCs w:val="28"/>
        </w:rPr>
        <w:t>.</w:t>
      </w:r>
      <w:r w:rsidR="00D14A52">
        <w:rPr>
          <w:color w:val="auto"/>
          <w:sz w:val="28"/>
          <w:szCs w:val="28"/>
        </w:rPr>
        <w:t xml:space="preserve"> </w:t>
      </w:r>
    </w:p>
    <w:p w:rsidR="00D14A52" w:rsidRDefault="00D14A52" w:rsidP="00D14A5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Что такое деньги для в</w:t>
      </w:r>
      <w:r w:rsidR="00E812BB">
        <w:rPr>
          <w:color w:val="auto"/>
          <w:sz w:val="28"/>
          <w:szCs w:val="28"/>
        </w:rPr>
        <w:t>ас, какие синонимы вы можете подобрать к слову деньги?</w:t>
      </w:r>
      <w:r>
        <w:rPr>
          <w:color w:val="auto"/>
          <w:sz w:val="28"/>
          <w:szCs w:val="28"/>
        </w:rPr>
        <w:t xml:space="preserve"> (</w:t>
      </w:r>
      <w:r w:rsidRPr="00E812BB">
        <w:rPr>
          <w:i/>
          <w:color w:val="auto"/>
          <w:sz w:val="28"/>
          <w:szCs w:val="28"/>
        </w:rPr>
        <w:t>обсудить со студентами, попросить их высказать сво</w:t>
      </w:r>
      <w:r w:rsidR="00FA64D9">
        <w:rPr>
          <w:i/>
          <w:color w:val="auto"/>
          <w:sz w:val="28"/>
          <w:szCs w:val="28"/>
        </w:rPr>
        <w:t>е</w:t>
      </w:r>
      <w:r w:rsidRPr="00E812BB">
        <w:rPr>
          <w:i/>
          <w:color w:val="auto"/>
          <w:sz w:val="28"/>
          <w:szCs w:val="28"/>
        </w:rPr>
        <w:t xml:space="preserve"> мнение)</w:t>
      </w:r>
      <w:r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FF7271" w:rsidRDefault="00F65AF9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Предлагаю вам послушать историю, которую</w:t>
      </w:r>
      <w:r w:rsidR="00FF7271">
        <w:rPr>
          <w:color w:val="auto"/>
          <w:sz w:val="28"/>
          <w:szCs w:val="28"/>
        </w:rPr>
        <w:t xml:space="preserve"> родители </w:t>
      </w:r>
      <w:r w:rsidR="006D0745">
        <w:rPr>
          <w:color w:val="auto"/>
          <w:sz w:val="28"/>
          <w:szCs w:val="28"/>
        </w:rPr>
        <w:t xml:space="preserve">часто </w:t>
      </w:r>
      <w:r>
        <w:rPr>
          <w:color w:val="auto"/>
          <w:sz w:val="28"/>
          <w:szCs w:val="28"/>
        </w:rPr>
        <w:t xml:space="preserve">рассказывают </w:t>
      </w:r>
      <w:r w:rsidR="00FF7271">
        <w:rPr>
          <w:color w:val="auto"/>
          <w:sz w:val="28"/>
          <w:szCs w:val="28"/>
        </w:rPr>
        <w:t xml:space="preserve">своим подрастающим </w:t>
      </w:r>
      <w:r w:rsidR="006D0745">
        <w:rPr>
          <w:color w:val="auto"/>
          <w:sz w:val="28"/>
          <w:szCs w:val="28"/>
        </w:rPr>
        <w:t>детям</w:t>
      </w:r>
      <w:r w:rsidR="00FF7271">
        <w:rPr>
          <w:color w:val="auto"/>
          <w:sz w:val="28"/>
          <w:szCs w:val="28"/>
        </w:rPr>
        <w:t xml:space="preserve">: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«Сын богатых родителей рос в благополучии и ни в чем не знал отказа. Что бы он ни попросил, ему покупали. Но он никогда не просил денег, потому что был еще маленьким. И вот однажд</w:t>
      </w:r>
      <w:r w:rsidR="006D0745">
        <w:rPr>
          <w:color w:val="auto"/>
          <w:sz w:val="28"/>
          <w:szCs w:val="28"/>
        </w:rPr>
        <w:t>ы он пришел к отцу и попросил 5</w:t>
      </w:r>
      <w:r>
        <w:rPr>
          <w:color w:val="auto"/>
          <w:sz w:val="28"/>
          <w:szCs w:val="28"/>
        </w:rPr>
        <w:t xml:space="preserve"> до</w:t>
      </w:r>
      <w:r w:rsidR="00D14A52">
        <w:rPr>
          <w:color w:val="auto"/>
          <w:sz w:val="28"/>
          <w:szCs w:val="28"/>
        </w:rPr>
        <w:t>лларов. «Тебе уже шестнадцать, – сказал отец, –</w:t>
      </w:r>
      <w:r>
        <w:rPr>
          <w:color w:val="auto"/>
          <w:sz w:val="28"/>
          <w:szCs w:val="28"/>
        </w:rPr>
        <w:t xml:space="preserve"> пойди и заработай сам». Получив такой отказ, мальчик обиделся</w:t>
      </w:r>
      <w:r w:rsidR="006D0745">
        <w:rPr>
          <w:color w:val="auto"/>
          <w:sz w:val="28"/>
          <w:szCs w:val="28"/>
        </w:rPr>
        <w:t xml:space="preserve"> и пошел к маме. Она дала ему 5</w:t>
      </w:r>
      <w:r>
        <w:rPr>
          <w:color w:val="auto"/>
          <w:sz w:val="28"/>
          <w:szCs w:val="28"/>
        </w:rPr>
        <w:t xml:space="preserve"> долларов. Желая отомстить отцу за обиду, сын показал ему деньги и сказал: «Вот, заработал!» Папаша взя</w:t>
      </w:r>
      <w:r w:rsidR="006D0745">
        <w:rPr>
          <w:color w:val="auto"/>
          <w:sz w:val="28"/>
          <w:szCs w:val="28"/>
        </w:rPr>
        <w:t>л купюру и бросил ее в камин. 5</w:t>
      </w:r>
      <w:r>
        <w:rPr>
          <w:color w:val="auto"/>
          <w:sz w:val="28"/>
          <w:szCs w:val="28"/>
        </w:rPr>
        <w:t xml:space="preserve"> долларов сгорели мгновенно. От обиды мальчик чуть не плакал. «Ты не заработал эти деньги. Ты обманул меня</w:t>
      </w:r>
      <w:r w:rsidR="00D14A52">
        <w:rPr>
          <w:color w:val="auto"/>
          <w:sz w:val="28"/>
          <w:szCs w:val="28"/>
        </w:rPr>
        <w:t>», – сказал отец, –</w:t>
      </w:r>
      <w:r>
        <w:rPr>
          <w:color w:val="auto"/>
          <w:sz w:val="28"/>
          <w:szCs w:val="28"/>
        </w:rPr>
        <w:t xml:space="preserve"> теперь ты тем более не получишь ни цента». На этот раз сын разозлился. Он пошел на бензоколонку и договорился, что будет помогать заправля</w:t>
      </w:r>
      <w:r w:rsidR="006D0745">
        <w:rPr>
          <w:color w:val="auto"/>
          <w:sz w:val="28"/>
          <w:szCs w:val="28"/>
        </w:rPr>
        <w:t>ть машины, пока не заработает 5</w:t>
      </w:r>
      <w:r>
        <w:rPr>
          <w:color w:val="auto"/>
          <w:sz w:val="28"/>
          <w:szCs w:val="28"/>
        </w:rPr>
        <w:t xml:space="preserve">0 долларов. Со своими заработанными деньгами он опять пришел к отцу. Реакция отца поразила мальчика: тот взял деньги и без колебаний бросил их в огонь. Разъяренный сын бросился к камину и стал руками разгребать угли, чтобы спасти деньги. «Вот теперь я верю: эти деньги ты заработал. За них ты готов полезть в огонь, потому что ты теперь знаешь цену деньгам». </w:t>
      </w:r>
    </w:p>
    <w:p w:rsidR="00D14A52" w:rsidRPr="00296AA8" w:rsidRDefault="00D14A52" w:rsidP="00D14A52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296AA8">
        <w:rPr>
          <w:b/>
          <w:i/>
          <w:color w:val="auto"/>
          <w:sz w:val="28"/>
          <w:szCs w:val="28"/>
        </w:rPr>
        <w:t>Обсудить со студентами следующие вопросы: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Какова для </w:t>
      </w:r>
      <w:r w:rsidR="00F65AF9">
        <w:rPr>
          <w:color w:val="auto"/>
          <w:sz w:val="28"/>
          <w:szCs w:val="28"/>
        </w:rPr>
        <w:t>каждого из вас</w:t>
      </w:r>
      <w:r>
        <w:rPr>
          <w:color w:val="auto"/>
          <w:sz w:val="28"/>
          <w:szCs w:val="28"/>
        </w:rPr>
        <w:t xml:space="preserve"> цена денег? </w:t>
      </w:r>
    </w:p>
    <w:p w:rsidR="00F65AF9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Почему разная работа по-разному оценивается? </w:t>
      </w:r>
    </w:p>
    <w:p w:rsidR="00F65AF9" w:rsidRDefault="00F65AF9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D2EF2" w:rsidRDefault="000D2EF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F7271" w:rsidRPr="00283D66" w:rsidRDefault="00FF7271" w:rsidP="00296AA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283D66">
        <w:rPr>
          <w:b/>
          <w:color w:val="auto"/>
          <w:sz w:val="28"/>
          <w:szCs w:val="28"/>
        </w:rPr>
        <w:lastRenderedPageBreak/>
        <w:t xml:space="preserve">Куратор: </w:t>
      </w:r>
    </w:p>
    <w:p w:rsidR="00E812BB" w:rsidRDefault="00E812BB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Предлагаю послушать историю:</w:t>
      </w:r>
    </w:p>
    <w:p w:rsidR="00791305" w:rsidRDefault="00791305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0D2EF2">
        <w:rPr>
          <w:color w:val="auto"/>
          <w:sz w:val="28"/>
          <w:szCs w:val="28"/>
        </w:rPr>
        <w:t>Денис</w:t>
      </w:r>
      <w:r>
        <w:rPr>
          <w:color w:val="auto"/>
          <w:sz w:val="28"/>
          <w:szCs w:val="28"/>
        </w:rPr>
        <w:t xml:space="preserve"> –</w:t>
      </w:r>
      <w:r w:rsidR="00FF7271">
        <w:rPr>
          <w:color w:val="auto"/>
          <w:sz w:val="28"/>
          <w:szCs w:val="28"/>
        </w:rPr>
        <w:t xml:space="preserve"> подросток из небольшого городка. Он увлекался компьютерными играми, как и миллионы его сверстников. </w:t>
      </w:r>
      <w:r w:rsidR="000D2EF2">
        <w:rPr>
          <w:color w:val="auto"/>
          <w:sz w:val="28"/>
          <w:szCs w:val="28"/>
        </w:rPr>
        <w:t>Денис</w:t>
      </w:r>
      <w:r w:rsidR="00FF7271">
        <w:rPr>
          <w:color w:val="auto"/>
          <w:sz w:val="28"/>
          <w:szCs w:val="28"/>
        </w:rPr>
        <w:t xml:space="preserve">, как человек творческий, захотел усовершенствовать эти игры и придумал новый движок, на базе которого можно создавать онлайн-игры. К его огромному </w:t>
      </w:r>
      <w:r>
        <w:rPr>
          <w:color w:val="auto"/>
          <w:sz w:val="28"/>
          <w:szCs w:val="28"/>
        </w:rPr>
        <w:t>удивлению, разработчики онлайн-и</w:t>
      </w:r>
      <w:r w:rsidR="00FF7271">
        <w:rPr>
          <w:color w:val="auto"/>
          <w:sz w:val="28"/>
          <w:szCs w:val="28"/>
        </w:rPr>
        <w:t xml:space="preserve">гр оценили его идею и заплатили за нее довольно большую сумму денег. Это воодушевило </w:t>
      </w:r>
      <w:r w:rsidR="000D2EF2">
        <w:rPr>
          <w:color w:val="auto"/>
          <w:sz w:val="28"/>
          <w:szCs w:val="28"/>
        </w:rPr>
        <w:t>Дениса</w:t>
      </w:r>
      <w:r w:rsidR="00FF7271">
        <w:rPr>
          <w:color w:val="auto"/>
          <w:sz w:val="28"/>
          <w:szCs w:val="28"/>
        </w:rPr>
        <w:t xml:space="preserve">. И уже через год он разработал движок, на основе которого сейчас создаются сайты для социальных сетей. Этот проект принес </w:t>
      </w:r>
      <w:r w:rsidR="000D2EF2">
        <w:rPr>
          <w:color w:val="auto"/>
          <w:sz w:val="28"/>
          <w:szCs w:val="28"/>
        </w:rPr>
        <w:t>Денису</w:t>
      </w:r>
      <w:r w:rsidR="00FF7271">
        <w:rPr>
          <w:color w:val="auto"/>
          <w:sz w:val="28"/>
          <w:szCs w:val="28"/>
        </w:rPr>
        <w:t xml:space="preserve"> его первый миллион долларов». </w:t>
      </w:r>
    </w:p>
    <w:p w:rsidR="00E812BB" w:rsidRDefault="000D2EF2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видите, т</w:t>
      </w:r>
      <w:r w:rsidR="00E812BB">
        <w:rPr>
          <w:color w:val="auto"/>
          <w:sz w:val="28"/>
          <w:szCs w:val="28"/>
        </w:rPr>
        <w:t xml:space="preserve">алант может проявиться в любой сфере и в любой момент. Важно не лениться, а искать себя, искать тот путь, на котором можно реализовать свои способности. </w:t>
      </w:r>
    </w:p>
    <w:p w:rsidR="00E812BB" w:rsidRDefault="00D40273" w:rsidP="00296AA8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Всем нам известно такое изречение: «Найди себе работу по душе, и тебе не придется работать ни одного дня в своей жизни» (Конфуций). Найти себе работу по душе – мечта, необходимость и путь к полноценной, интересной</w:t>
      </w:r>
      <w:r w:rsidR="00791305">
        <w:rPr>
          <w:color w:val="auto"/>
          <w:sz w:val="28"/>
          <w:szCs w:val="28"/>
        </w:rPr>
        <w:t xml:space="preserve"> и благополучной жизни. Талант –</w:t>
      </w:r>
      <w:r>
        <w:rPr>
          <w:color w:val="auto"/>
          <w:sz w:val="28"/>
          <w:szCs w:val="28"/>
        </w:rPr>
        <w:t xml:space="preserve"> способность сделать что-то лучше, чем другие.</w:t>
      </w:r>
    </w:p>
    <w:p w:rsidR="00C6278D" w:rsidRPr="00BB486F" w:rsidRDefault="00FF7271" w:rsidP="00296AA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BB486F">
        <w:rPr>
          <w:b/>
          <w:i/>
          <w:color w:val="auto"/>
          <w:sz w:val="28"/>
          <w:szCs w:val="28"/>
        </w:rPr>
        <w:t>Вопросы к обсуждению</w:t>
      </w:r>
      <w:r w:rsidR="00D40273">
        <w:rPr>
          <w:b/>
          <w:i/>
          <w:color w:val="auto"/>
          <w:sz w:val="28"/>
          <w:szCs w:val="28"/>
        </w:rPr>
        <w:t xml:space="preserve"> в группе</w:t>
      </w:r>
      <w:r w:rsidR="00D14A52">
        <w:rPr>
          <w:b/>
          <w:i/>
          <w:color w:val="auto"/>
          <w:sz w:val="28"/>
          <w:szCs w:val="28"/>
        </w:rPr>
        <w:t xml:space="preserve"> (ответы необходимо записать</w:t>
      </w:r>
      <w:r w:rsidR="00283D66">
        <w:rPr>
          <w:b/>
          <w:i/>
          <w:color w:val="auto"/>
          <w:sz w:val="28"/>
          <w:szCs w:val="28"/>
        </w:rPr>
        <w:t xml:space="preserve"> </w:t>
      </w:r>
      <w:r w:rsidR="00D14A52">
        <w:rPr>
          <w:b/>
          <w:i/>
          <w:color w:val="auto"/>
          <w:sz w:val="28"/>
          <w:szCs w:val="28"/>
        </w:rPr>
        <w:t>на листике)</w:t>
      </w:r>
      <w:r w:rsidRPr="00BB486F">
        <w:rPr>
          <w:b/>
          <w:i/>
          <w:color w:val="auto"/>
          <w:sz w:val="28"/>
          <w:szCs w:val="28"/>
        </w:rPr>
        <w:t xml:space="preserve">: </w:t>
      </w:r>
    </w:p>
    <w:p w:rsidR="00C6278D" w:rsidRDefault="00BB486F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Как</w:t>
      </w:r>
      <w:r w:rsidR="00D14A52">
        <w:rPr>
          <w:color w:val="auto"/>
          <w:sz w:val="28"/>
          <w:szCs w:val="28"/>
        </w:rPr>
        <w:t>ие способности каждый из в</w:t>
      </w:r>
      <w:r>
        <w:rPr>
          <w:color w:val="auto"/>
          <w:sz w:val="28"/>
          <w:szCs w:val="28"/>
        </w:rPr>
        <w:t xml:space="preserve">ас видит </w:t>
      </w:r>
      <w:r w:rsidR="00FF7271">
        <w:rPr>
          <w:color w:val="auto"/>
          <w:sz w:val="28"/>
          <w:szCs w:val="28"/>
        </w:rPr>
        <w:t xml:space="preserve">в себе? </w:t>
      </w:r>
    </w:p>
    <w:p w:rsidR="00FF7271" w:rsidRDefault="00D14A5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Какие таланты вы видите у с</w:t>
      </w:r>
      <w:r w:rsidR="00FF7271">
        <w:rPr>
          <w:color w:val="auto"/>
          <w:sz w:val="28"/>
          <w:szCs w:val="28"/>
        </w:rPr>
        <w:t xml:space="preserve">воих друзей? Как их можно конвертировать в деньги?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Какие варианты подработки возможны для </w:t>
      </w:r>
      <w:r w:rsidR="00D14A52">
        <w:rPr>
          <w:color w:val="auto"/>
          <w:sz w:val="28"/>
          <w:szCs w:val="28"/>
        </w:rPr>
        <w:t>вас</w:t>
      </w:r>
      <w:r>
        <w:rPr>
          <w:color w:val="auto"/>
          <w:sz w:val="28"/>
          <w:szCs w:val="28"/>
        </w:rPr>
        <w:t xml:space="preserve">? </w:t>
      </w:r>
    </w:p>
    <w:p w:rsidR="00D14A52" w:rsidRDefault="00D14A5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Какие полезные навыки в</w:t>
      </w:r>
      <w:r w:rsidR="00FF7271">
        <w:rPr>
          <w:color w:val="auto"/>
          <w:sz w:val="28"/>
          <w:szCs w:val="28"/>
        </w:rPr>
        <w:t>ы мог</w:t>
      </w:r>
      <w:r>
        <w:rPr>
          <w:color w:val="auto"/>
          <w:sz w:val="28"/>
          <w:szCs w:val="28"/>
        </w:rPr>
        <w:t>ли</w:t>
      </w:r>
      <w:r w:rsidR="00FF7271">
        <w:rPr>
          <w:color w:val="auto"/>
          <w:sz w:val="28"/>
          <w:szCs w:val="28"/>
        </w:rPr>
        <w:t xml:space="preserve"> бы приобрести, подрабатывая? </w:t>
      </w:r>
    </w:p>
    <w:p w:rsidR="00FF7271" w:rsidRDefault="00D14A5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21AE0">
        <w:rPr>
          <w:b/>
          <w:i/>
          <w:color w:val="auto"/>
          <w:sz w:val="28"/>
          <w:szCs w:val="28"/>
        </w:rPr>
        <w:t>Проанализируйте ответы, которые вы записали и ответьте на вопросы</w:t>
      </w:r>
      <w:r w:rsidR="00FF7271">
        <w:rPr>
          <w:color w:val="auto"/>
          <w:sz w:val="28"/>
          <w:szCs w:val="28"/>
        </w:rPr>
        <w:t xml:space="preserve">: </w:t>
      </w:r>
    </w:p>
    <w:p w:rsidR="00FF7271" w:rsidRDefault="00D14A5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Какие таланты и способности в</w:t>
      </w:r>
      <w:r w:rsidR="00FF7271">
        <w:rPr>
          <w:color w:val="auto"/>
          <w:sz w:val="28"/>
          <w:szCs w:val="28"/>
        </w:rPr>
        <w:t>ы може</w:t>
      </w:r>
      <w:r>
        <w:rPr>
          <w:color w:val="auto"/>
          <w:sz w:val="28"/>
          <w:szCs w:val="28"/>
        </w:rPr>
        <w:t>те</w:t>
      </w:r>
      <w:r w:rsidR="00FF7271">
        <w:rPr>
          <w:color w:val="auto"/>
          <w:sz w:val="28"/>
          <w:szCs w:val="28"/>
        </w:rPr>
        <w:t xml:space="preserve"> реализовать уже сегодня? </w:t>
      </w:r>
    </w:p>
    <w:p w:rsidR="00D14A52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Приведи</w:t>
      </w:r>
      <w:r w:rsidR="00D14A52">
        <w:rPr>
          <w:color w:val="auto"/>
          <w:sz w:val="28"/>
          <w:szCs w:val="28"/>
        </w:rPr>
        <w:t>те</w:t>
      </w:r>
      <w:r>
        <w:rPr>
          <w:color w:val="auto"/>
          <w:sz w:val="28"/>
          <w:szCs w:val="28"/>
        </w:rPr>
        <w:t xml:space="preserve"> примеры людей, которые сумели конвертировать свой талант в деньги.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Почему, на </w:t>
      </w:r>
      <w:r w:rsidR="00D14A52">
        <w:rPr>
          <w:color w:val="auto"/>
          <w:sz w:val="28"/>
          <w:szCs w:val="28"/>
        </w:rPr>
        <w:t>ваш</w:t>
      </w:r>
      <w:r>
        <w:rPr>
          <w:color w:val="auto"/>
          <w:sz w:val="28"/>
          <w:szCs w:val="28"/>
        </w:rPr>
        <w:t xml:space="preserve"> взгляд, люди часто жалуются на нехватку денег? </w:t>
      </w:r>
    </w:p>
    <w:p w:rsidR="00D14A52" w:rsidRDefault="00D14A52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F7271" w:rsidRPr="00D14A52" w:rsidRDefault="00FF7271" w:rsidP="00296AA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14A52">
        <w:rPr>
          <w:b/>
          <w:color w:val="auto"/>
          <w:sz w:val="28"/>
          <w:szCs w:val="28"/>
        </w:rPr>
        <w:t xml:space="preserve">Куратор: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Часто мы совершаем покупки под воздейст</w:t>
      </w:r>
      <w:r w:rsidR="00D40273">
        <w:rPr>
          <w:color w:val="auto"/>
          <w:sz w:val="28"/>
          <w:szCs w:val="28"/>
        </w:rPr>
        <w:t>вием прямой или скрытой рекламы, распространенных на сегодняшний день скидок, акций, распродаж, которые в зачастую не соответствуют реальности.</w:t>
      </w:r>
      <w:r>
        <w:rPr>
          <w:color w:val="auto"/>
          <w:sz w:val="28"/>
          <w:szCs w:val="28"/>
        </w:rPr>
        <w:t xml:space="preserve"> Вопрос в том, насколько эти траты осознанны и покупки необходимы. Довольно часто возникает ситуация, когда мы жалеем, что потратили деньги, потому что вещь, которую так хотелось иметь, не очень-то и нужна. Но осознание этого приходит, к сожалению, уже после того, как вещь куплена. А потом еще выясняется, что ее содержание обходится </w:t>
      </w:r>
      <w:r w:rsidR="00D14A52">
        <w:rPr>
          <w:color w:val="auto"/>
          <w:sz w:val="28"/>
          <w:szCs w:val="28"/>
        </w:rPr>
        <w:t>довольно дорого</w:t>
      </w:r>
      <w:r>
        <w:rPr>
          <w:color w:val="auto"/>
          <w:sz w:val="28"/>
          <w:szCs w:val="28"/>
        </w:rPr>
        <w:t xml:space="preserve">. </w:t>
      </w:r>
    </w:p>
    <w:p w:rsidR="00FF7271" w:rsidRDefault="00FF7271" w:rsidP="00296AA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Чтобы не повторять чужие ошибки, перед крупной покупкой </w:t>
      </w:r>
      <w:r w:rsidR="00470EDE">
        <w:rPr>
          <w:color w:val="auto"/>
          <w:sz w:val="28"/>
          <w:szCs w:val="28"/>
        </w:rPr>
        <w:t xml:space="preserve">попробуйте </w:t>
      </w:r>
      <w:r>
        <w:rPr>
          <w:color w:val="auto"/>
          <w:sz w:val="28"/>
          <w:szCs w:val="28"/>
        </w:rPr>
        <w:t>зада</w:t>
      </w:r>
      <w:r w:rsidR="00470EDE">
        <w:rPr>
          <w:color w:val="auto"/>
          <w:sz w:val="28"/>
          <w:szCs w:val="28"/>
        </w:rPr>
        <w:t>ть</w:t>
      </w:r>
      <w:r>
        <w:rPr>
          <w:color w:val="auto"/>
          <w:sz w:val="28"/>
          <w:szCs w:val="28"/>
        </w:rPr>
        <w:t xml:space="preserve"> себе три вопроса: </w:t>
      </w:r>
    </w:p>
    <w:p w:rsidR="00470EDE" w:rsidRPr="00470EDE" w:rsidRDefault="00FF7271" w:rsidP="00296AA8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Нужна ли мне эта вещь? Для выбора правильного ответа есть один хороший тест: проживи без этой вещи еще неделю, а потом вернись к </w:t>
      </w:r>
      <w:r>
        <w:rPr>
          <w:color w:val="auto"/>
          <w:sz w:val="28"/>
          <w:szCs w:val="28"/>
        </w:rPr>
        <w:lastRenderedPageBreak/>
        <w:t xml:space="preserve">вопросу о покупке. Если ответ будет «Да!», то ты, скорее всего, не пожалеешь о потраченных деньгах </w:t>
      </w:r>
      <w:r w:rsidR="00470EDE" w:rsidRPr="00470EDE">
        <w:rPr>
          <w:i/>
          <w:color w:val="auto"/>
          <w:sz w:val="28"/>
          <w:szCs w:val="28"/>
        </w:rPr>
        <w:t>(</w:t>
      </w:r>
      <w:r w:rsidR="00237316">
        <w:rPr>
          <w:i/>
          <w:color w:val="auto"/>
          <w:sz w:val="28"/>
          <w:szCs w:val="28"/>
        </w:rPr>
        <w:t>обсудить со студентами, помогал</w:t>
      </w:r>
      <w:r w:rsidR="00470EDE" w:rsidRPr="00470EDE">
        <w:rPr>
          <w:i/>
          <w:color w:val="auto"/>
          <w:sz w:val="28"/>
          <w:szCs w:val="28"/>
        </w:rPr>
        <w:t xml:space="preserve"> ли им этот прием, пользовались ли они им, куратор может привести пример из собственной жизни)</w:t>
      </w:r>
      <w:r w:rsidR="00470EDE">
        <w:rPr>
          <w:color w:val="auto"/>
          <w:sz w:val="28"/>
          <w:szCs w:val="28"/>
        </w:rPr>
        <w:t>.</w:t>
      </w:r>
    </w:p>
    <w:p w:rsidR="00791305" w:rsidRDefault="00FF7271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Сколько эта вещь стоит? Стоимость вещи скл</w:t>
      </w:r>
      <w:r w:rsidR="00D14A52">
        <w:rPr>
          <w:color w:val="auto"/>
          <w:sz w:val="28"/>
          <w:szCs w:val="28"/>
        </w:rPr>
        <w:t xml:space="preserve">адывается не только из ее цены </w:t>
      </w:r>
      <w:r>
        <w:rPr>
          <w:color w:val="auto"/>
          <w:sz w:val="28"/>
          <w:szCs w:val="28"/>
        </w:rPr>
        <w:t xml:space="preserve">в момент покупки. Это еще и траты на содержание, которые можно и нужно рассчитать. </w:t>
      </w:r>
    </w:p>
    <w:p w:rsidR="00791305" w:rsidRDefault="00FF7271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Насколько легко эту вещь можно потом продать? Если вещь со временем мало теряет в цене и легко найти на нее покупателя, то при покупке меньше </w:t>
      </w:r>
      <w:r w:rsidR="00F65AF9">
        <w:rPr>
          <w:color w:val="auto"/>
          <w:sz w:val="28"/>
          <w:szCs w:val="28"/>
        </w:rPr>
        <w:t xml:space="preserve">риска </w:t>
      </w:r>
      <w:r w:rsidR="00D14A52">
        <w:rPr>
          <w:color w:val="auto"/>
          <w:sz w:val="28"/>
          <w:szCs w:val="28"/>
        </w:rPr>
        <w:t>потратить деньги зря</w:t>
      </w:r>
      <w:r w:rsidR="00F65AF9">
        <w:rPr>
          <w:color w:val="auto"/>
          <w:sz w:val="28"/>
          <w:szCs w:val="28"/>
        </w:rPr>
        <w:t xml:space="preserve">. Хоть какую-то часть потраченных средств можно будет вернуть. </w:t>
      </w:r>
    </w:p>
    <w:p w:rsidR="00F65AF9" w:rsidRDefault="00470EDE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Эти три вопроса –</w:t>
      </w:r>
      <w:r w:rsidR="00F65AF9">
        <w:rPr>
          <w:color w:val="auto"/>
          <w:sz w:val="28"/>
          <w:szCs w:val="28"/>
        </w:rPr>
        <w:t xml:space="preserve"> только начало нелегкой борьбы за финансовое благополучие. Каждый может дополнить их своими вопросами, которые помогут избежать лишних покупок. </w:t>
      </w: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Предложи свои советы, как экономить на покупках. </w:t>
      </w: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Какие пункты нужно включить в расчет стоимости эксплуатации велосипеда, игровой приставки, компьютера? </w:t>
      </w: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Сколько потеряет в цене новый телефон последней модели через полгода? </w:t>
      </w:r>
    </w:p>
    <w:p w:rsidR="00E527A4" w:rsidRDefault="00E527A4" w:rsidP="00470EDE">
      <w:pPr>
        <w:pStyle w:val="Default"/>
        <w:ind w:firstLine="567"/>
        <w:jc w:val="both"/>
      </w:pPr>
    </w:p>
    <w:p w:rsidR="00E527A4" w:rsidRDefault="00E527A4" w:rsidP="00470ED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14A52">
        <w:rPr>
          <w:b/>
          <w:color w:val="auto"/>
          <w:sz w:val="28"/>
          <w:szCs w:val="28"/>
        </w:rPr>
        <w:t>Куратор:</w:t>
      </w:r>
    </w:p>
    <w:p w:rsidR="000F1009" w:rsidRDefault="00E527A4" w:rsidP="00470EDE">
      <w:pPr>
        <w:pStyle w:val="Default"/>
        <w:ind w:firstLine="567"/>
        <w:jc w:val="both"/>
        <w:rPr>
          <w:sz w:val="28"/>
        </w:rPr>
      </w:pPr>
      <w:r w:rsidRPr="00E527A4">
        <w:rPr>
          <w:color w:val="auto"/>
          <w:sz w:val="28"/>
          <w:szCs w:val="28"/>
        </w:rPr>
        <w:t>Чтобы понять, насколько</w:t>
      </w:r>
      <w:r w:rsidR="000F1009">
        <w:rPr>
          <w:color w:val="auto"/>
          <w:sz w:val="28"/>
          <w:szCs w:val="28"/>
        </w:rPr>
        <w:t xml:space="preserve"> рациональной будет ваша покупка или ведение собственного бюджета в целом необходимо уметь достаточно чётко расставлять приоритеты</w:t>
      </w:r>
      <w:r w:rsidR="000F1009">
        <w:rPr>
          <w:sz w:val="28"/>
        </w:rPr>
        <w:t>.</w:t>
      </w:r>
      <w:r w:rsidRPr="00E527A4">
        <w:rPr>
          <w:sz w:val="28"/>
        </w:rPr>
        <w:t xml:space="preserve"> </w:t>
      </w:r>
    </w:p>
    <w:p w:rsidR="00E527A4" w:rsidRDefault="00E527A4" w:rsidP="00470EDE">
      <w:pPr>
        <w:pStyle w:val="Default"/>
        <w:ind w:firstLine="567"/>
        <w:jc w:val="both"/>
        <w:rPr>
          <w:sz w:val="28"/>
        </w:rPr>
      </w:pPr>
      <w:r w:rsidRPr="00E527A4">
        <w:rPr>
          <w:sz w:val="28"/>
        </w:rPr>
        <w:t>Френсис Бэкон писал: «Деньги – очень дурной господин, но весьма хороший с</w:t>
      </w:r>
      <w:r w:rsidR="00B72141">
        <w:rPr>
          <w:sz w:val="28"/>
        </w:rPr>
        <w:t>луга». Как бы вы распорядились 10</w:t>
      </w:r>
      <w:r w:rsidRPr="00E527A4">
        <w:rPr>
          <w:sz w:val="28"/>
        </w:rPr>
        <w:t xml:space="preserve">0 тысячами долларов, полученных в наследство? Необходимо выбрать наиболее приемлемые варианты ответов из предложенного перечня </w:t>
      </w:r>
      <w:r w:rsidR="0040275C" w:rsidRPr="000F1009">
        <w:rPr>
          <w:i/>
          <w:sz w:val="28"/>
        </w:rPr>
        <w:t>(работа в группах)</w:t>
      </w:r>
      <w:r w:rsidR="0040275C">
        <w:rPr>
          <w:i/>
          <w:sz w:val="28"/>
        </w:rPr>
        <w:t>.</w:t>
      </w:r>
    </w:p>
    <w:p w:rsidR="00E527A4" w:rsidRDefault="00E527A4" w:rsidP="0040275C">
      <w:pPr>
        <w:pStyle w:val="Default"/>
        <w:ind w:left="927"/>
        <w:jc w:val="center"/>
        <w:rPr>
          <w:sz w:val="28"/>
        </w:rPr>
      </w:pPr>
      <w:r w:rsidRPr="00E527A4">
        <w:rPr>
          <w:sz w:val="28"/>
        </w:rPr>
        <w:t>Перечень «Потребности и желания людей»: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хороший дом (квартира);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ювелирные украшения;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технологические новинки (телефон, смартфон, плеер, планшет и др.);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бытовая техника;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модная одежда;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путешествия;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>экскурсии;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образование;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развлечения (игры, рестораны);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открыть счет в банке; </w:t>
      </w:r>
    </w:p>
    <w:p w:rsid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sz w:val="28"/>
        </w:rPr>
      </w:pPr>
      <w:r w:rsidRPr="00E527A4">
        <w:rPr>
          <w:sz w:val="28"/>
        </w:rPr>
        <w:t xml:space="preserve">покупка ценных бумаг (денежные облигации); </w:t>
      </w:r>
    </w:p>
    <w:p w:rsidR="00791305" w:rsidRPr="00E527A4" w:rsidRDefault="00E527A4" w:rsidP="0040275C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32"/>
          <w:szCs w:val="28"/>
        </w:rPr>
      </w:pPr>
      <w:r w:rsidRPr="00E527A4">
        <w:rPr>
          <w:sz w:val="28"/>
        </w:rPr>
        <w:t>лотереи.</w:t>
      </w:r>
    </w:p>
    <w:p w:rsidR="00847506" w:rsidRDefault="0084750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65AF9" w:rsidRPr="006E1E40" w:rsidRDefault="00F65AF9" w:rsidP="00470ED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6E1E40">
        <w:rPr>
          <w:b/>
          <w:color w:val="auto"/>
          <w:sz w:val="28"/>
          <w:szCs w:val="28"/>
        </w:rPr>
        <w:t xml:space="preserve">Куратор: </w:t>
      </w:r>
    </w:p>
    <w:p w:rsidR="00F65AF9" w:rsidRDefault="009E2C18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всегда деньги достаются легко. </w:t>
      </w:r>
      <w:r w:rsidR="00F65AF9">
        <w:rPr>
          <w:color w:val="auto"/>
          <w:sz w:val="28"/>
          <w:szCs w:val="28"/>
        </w:rPr>
        <w:t>Каждый сталкивался с ситуацией, когда нужно накопит</w:t>
      </w:r>
      <w:r w:rsidR="00470EDE">
        <w:rPr>
          <w:color w:val="auto"/>
          <w:sz w:val="28"/>
          <w:szCs w:val="28"/>
        </w:rPr>
        <w:t xml:space="preserve">ь деньги. Самый простой способ – </w:t>
      </w:r>
      <w:r w:rsidR="00F65AF9">
        <w:rPr>
          <w:color w:val="auto"/>
          <w:sz w:val="28"/>
          <w:szCs w:val="28"/>
        </w:rPr>
        <w:t xml:space="preserve">откладывать в </w:t>
      </w:r>
      <w:r w:rsidR="00F65AF9">
        <w:rPr>
          <w:color w:val="auto"/>
          <w:sz w:val="28"/>
          <w:szCs w:val="28"/>
        </w:rPr>
        <w:lastRenderedPageBreak/>
        <w:t>копилку. Однако в этом случае настоящего накопления не происходит. Со временем товары, как правило, до</w:t>
      </w:r>
      <w:r w:rsidR="00DD02F7">
        <w:rPr>
          <w:color w:val="auto"/>
          <w:sz w:val="28"/>
          <w:szCs w:val="28"/>
        </w:rPr>
        <w:t>рожают, а деньги обесцениваются –</w:t>
      </w:r>
      <w:r w:rsidR="00F65AF9">
        <w:rPr>
          <w:color w:val="auto"/>
          <w:sz w:val="28"/>
          <w:szCs w:val="28"/>
        </w:rPr>
        <w:t xml:space="preserve"> это называется инфляцией. Копилк</w:t>
      </w:r>
      <w:r w:rsidR="00DD02F7">
        <w:rPr>
          <w:color w:val="auto"/>
          <w:sz w:val="28"/>
          <w:szCs w:val="28"/>
        </w:rPr>
        <w:t>а от инфляции не защитит</w:t>
      </w:r>
      <w:r w:rsidR="00F65AF9">
        <w:rPr>
          <w:color w:val="auto"/>
          <w:sz w:val="28"/>
          <w:szCs w:val="28"/>
        </w:rPr>
        <w:t xml:space="preserve">. </w:t>
      </w:r>
    </w:p>
    <w:p w:rsidR="0060132A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Планируя ежедневные траты, каждый из нас сталкивается с насущным вопросом: Сколько взять с собой денег? Если мало</w:t>
      </w:r>
      <w:r w:rsidR="0060132A">
        <w:rPr>
          <w:color w:val="auto"/>
          <w:sz w:val="28"/>
          <w:szCs w:val="28"/>
        </w:rPr>
        <w:t xml:space="preserve"> –</w:t>
      </w:r>
      <w:r w:rsidR="00DD02F7">
        <w:rPr>
          <w:color w:val="auto"/>
          <w:sz w:val="28"/>
          <w:szCs w:val="28"/>
        </w:rPr>
        <w:t xml:space="preserve"> может не хватить. Если много –</w:t>
      </w:r>
      <w:r>
        <w:rPr>
          <w:color w:val="auto"/>
          <w:sz w:val="28"/>
          <w:szCs w:val="28"/>
        </w:rPr>
        <w:t xml:space="preserve"> то зачем? Вдруг украдут или потеряешь? А потому следующий вопрос: Куда положить деньги? Желательно не класть и</w:t>
      </w:r>
      <w:r w:rsidR="00470EDE">
        <w:rPr>
          <w:color w:val="auto"/>
          <w:sz w:val="28"/>
          <w:szCs w:val="28"/>
        </w:rPr>
        <w:t>х все в одно место, а еще лучше –</w:t>
      </w:r>
      <w:r>
        <w:rPr>
          <w:color w:val="auto"/>
          <w:sz w:val="28"/>
          <w:szCs w:val="28"/>
        </w:rPr>
        <w:t xml:space="preserve"> убрать куда-нибудь поглубже и подальше, чтобы никто не нашел. Если речь идет о зарубежной поездке, то возникает еще несколько вопросов: Где лучше обменять валюту: дома или за рубежом? Что делать с валютой, оставшейся после поездки? </w:t>
      </w: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итоге мы получаем целый </w:t>
      </w:r>
      <w:r w:rsidR="0060132A">
        <w:rPr>
          <w:color w:val="auto"/>
          <w:sz w:val="28"/>
          <w:szCs w:val="28"/>
        </w:rPr>
        <w:t>ряд</w:t>
      </w:r>
      <w:r>
        <w:rPr>
          <w:color w:val="auto"/>
          <w:sz w:val="28"/>
          <w:szCs w:val="28"/>
        </w:rPr>
        <w:t xml:space="preserve"> проблем. Одн</w:t>
      </w:r>
      <w:r w:rsidR="00470EDE">
        <w:rPr>
          <w:color w:val="auto"/>
          <w:sz w:val="28"/>
          <w:szCs w:val="28"/>
        </w:rPr>
        <w:t xml:space="preserve">ако есть современный инструмент – </w:t>
      </w:r>
      <w:r>
        <w:rPr>
          <w:color w:val="auto"/>
          <w:sz w:val="28"/>
          <w:szCs w:val="28"/>
        </w:rPr>
        <w:t xml:space="preserve">банковская карта, благодаря которой практически все эти вопросы уже решены. Правда, надо понимать, что универсальной карты на все случаи жизни не существует. Есть разные типы карт, и надо уметь выбрать из них нужный. Перечень характеристик и опций, которые может иметь банковская карта, огромен. Поэтому важно с самого начала определить то, что нужно именно </w:t>
      </w:r>
      <w:r w:rsidR="00380429">
        <w:rPr>
          <w:color w:val="auto"/>
          <w:sz w:val="28"/>
          <w:szCs w:val="28"/>
        </w:rPr>
        <w:t>вам</w:t>
      </w:r>
      <w:r>
        <w:rPr>
          <w:color w:val="auto"/>
          <w:sz w:val="28"/>
          <w:szCs w:val="28"/>
        </w:rPr>
        <w:t xml:space="preserve"> для решения конкретных задач. И выбрать оптимальный вариант карты, чтобы не переплачивать за ненужные опции. </w:t>
      </w:r>
    </w:p>
    <w:p w:rsidR="00380429" w:rsidRDefault="006B51C5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на сайтах различных банков имеется довольно много информации о банковских картах, их видах и функциях. Чтобы выбрать наиболее подходящий для вас вариант необходимо ознакомится самостоятельно в сети интернет или воспользоваться услугами консультанта. Это поможет сделать правильный выбор и успешно использовать банковскую карту как для расчётов, так и для накопления денежных средств.</w:t>
      </w:r>
    </w:p>
    <w:p w:rsidR="00380429" w:rsidRDefault="0038042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74512" w:rsidRPr="006E1E40" w:rsidRDefault="00374512" w:rsidP="00374512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6E1E40">
        <w:rPr>
          <w:b/>
          <w:color w:val="auto"/>
          <w:sz w:val="28"/>
          <w:szCs w:val="28"/>
        </w:rPr>
        <w:t xml:space="preserve">Куратор: </w:t>
      </w:r>
    </w:p>
    <w:p w:rsidR="00374512" w:rsidRDefault="00374512" w:rsidP="00470EDE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 xml:space="preserve">Есть такое выражение: </w:t>
      </w:r>
      <w:r w:rsidRPr="00374512">
        <w:rPr>
          <w:sz w:val="28"/>
        </w:rPr>
        <w:t>«Неважно, сколько человек получает. Важно, какую сумму и как он потратит». Чтобы быть успешным, надо</w:t>
      </w:r>
      <w:r>
        <w:rPr>
          <w:sz w:val="28"/>
        </w:rPr>
        <w:t xml:space="preserve"> соблюдать несколько правил</w:t>
      </w:r>
      <w:r w:rsidRPr="00374512">
        <w:rPr>
          <w:sz w:val="28"/>
        </w:rPr>
        <w:t xml:space="preserve">: </w:t>
      </w:r>
    </w:p>
    <w:p w:rsidR="00374512" w:rsidRDefault="00374512" w:rsidP="00470EDE">
      <w:pPr>
        <w:pStyle w:val="Default"/>
        <w:ind w:firstLine="567"/>
        <w:jc w:val="both"/>
        <w:rPr>
          <w:sz w:val="28"/>
        </w:rPr>
      </w:pPr>
      <w:r w:rsidRPr="00374512">
        <w:rPr>
          <w:sz w:val="28"/>
        </w:rPr>
        <w:t xml:space="preserve">вести учет доходов и расходов; </w:t>
      </w:r>
    </w:p>
    <w:p w:rsidR="00374512" w:rsidRDefault="00374512" w:rsidP="00470EDE">
      <w:pPr>
        <w:pStyle w:val="Default"/>
        <w:ind w:firstLine="567"/>
        <w:jc w:val="both"/>
        <w:rPr>
          <w:sz w:val="28"/>
        </w:rPr>
      </w:pPr>
      <w:r w:rsidRPr="00374512">
        <w:rPr>
          <w:sz w:val="28"/>
        </w:rPr>
        <w:t xml:space="preserve">составлять финансовый план; </w:t>
      </w:r>
    </w:p>
    <w:p w:rsidR="00374512" w:rsidRPr="00374512" w:rsidRDefault="00374512" w:rsidP="00470EDE">
      <w:pPr>
        <w:pStyle w:val="Default"/>
        <w:ind w:firstLine="567"/>
        <w:jc w:val="both"/>
        <w:rPr>
          <w:color w:val="auto"/>
          <w:sz w:val="32"/>
          <w:szCs w:val="28"/>
        </w:rPr>
      </w:pPr>
      <w:r w:rsidRPr="00374512">
        <w:rPr>
          <w:sz w:val="28"/>
        </w:rPr>
        <w:t>думать, что может принести доход: премии (за хорошую и качественную работу, исследовательскую деятельность, печатания в средствах массовой информации), расширение производства и др.</w:t>
      </w:r>
    </w:p>
    <w:p w:rsidR="00283D66" w:rsidRPr="00296AA8" w:rsidRDefault="00283D66" w:rsidP="00283D6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с вами изучили достаточно информации, поэтому можем сформулировать основные положения так называемой «памятки по управлению деньгами» </w:t>
      </w:r>
      <w:r w:rsidRPr="00296AA8">
        <w:rPr>
          <w:b/>
          <w:i/>
          <w:color w:val="auto"/>
          <w:sz w:val="28"/>
          <w:szCs w:val="28"/>
        </w:rPr>
        <w:t>Обсудить со студентами</w:t>
      </w:r>
      <w:r>
        <w:rPr>
          <w:b/>
          <w:i/>
          <w:color w:val="auto"/>
          <w:sz w:val="28"/>
          <w:szCs w:val="28"/>
        </w:rPr>
        <w:t xml:space="preserve"> и помочь им сформулировать следующее положения: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Старайтесь планировать бюджет и следовать ему.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Будьте аккуратными в трате</w:t>
      </w:r>
      <w:r w:rsidR="00FA64D9">
        <w:rPr>
          <w:sz w:val="28"/>
          <w:szCs w:val="28"/>
        </w:rPr>
        <w:t xml:space="preserve"> денег, задайте себе вопросы о </w:t>
      </w:r>
      <w:r>
        <w:rPr>
          <w:sz w:val="28"/>
          <w:szCs w:val="28"/>
        </w:rPr>
        <w:t xml:space="preserve">необходимости этой вещи.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Учитесь отличать «потребности» от «желаний». Первые, обычно, менее затратные, чем желания.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Если у вас есть желание приобрести дорогую вещь, которая вам не по карману, найди более дешевую альтернативу это тоже отличное решение и, к тому же, за меньшие деньги.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Заведите копилку и вносите в нее сдачу от своих покупок, так вы сможете накопить сбережения.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Старайтесь не «брать взаймы», нехорошо быть в зависимости от кого-либо, взяв чужие деньги. Удержитесь и от желания жить в кредит. </w:t>
      </w:r>
    </w:p>
    <w:p w:rsidR="00374512" w:rsidRDefault="00374512" w:rsidP="0037451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Учитесь вести запись и учет всех своих покупок в специальном блокноте. Заведите лист доходов и расходов. </w:t>
      </w:r>
    </w:p>
    <w:p w:rsidR="00374512" w:rsidRPr="00470EDE" w:rsidRDefault="00374512" w:rsidP="003745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DE">
        <w:rPr>
          <w:rFonts w:ascii="Times New Roman" w:hAnsi="Times New Roman" w:cs="Times New Roman"/>
          <w:sz w:val="28"/>
          <w:szCs w:val="28"/>
        </w:rPr>
        <w:t xml:space="preserve">11. Старайтесь тратить </w:t>
      </w:r>
      <w:r w:rsidR="00FA64D9">
        <w:rPr>
          <w:rFonts w:ascii="Times New Roman" w:hAnsi="Times New Roman" w:cs="Times New Roman"/>
          <w:sz w:val="28"/>
          <w:szCs w:val="28"/>
        </w:rPr>
        <w:t>деньги с умом, ведь чтобы зарабо</w:t>
      </w:r>
      <w:r w:rsidRPr="00470EDE">
        <w:rPr>
          <w:rFonts w:ascii="Times New Roman" w:hAnsi="Times New Roman" w:cs="Times New Roman"/>
          <w:sz w:val="28"/>
          <w:szCs w:val="28"/>
        </w:rPr>
        <w:t>тать деньги нужно приложить  труд.</w:t>
      </w: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6C4C" w:rsidRPr="00283D66" w:rsidRDefault="00283D66" w:rsidP="00283D66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283D66">
        <w:rPr>
          <w:b/>
          <w:color w:val="auto"/>
          <w:sz w:val="28"/>
          <w:szCs w:val="28"/>
        </w:rPr>
        <w:lastRenderedPageBreak/>
        <w:t>ЗАКЛЮЧЕНИЕ</w:t>
      </w:r>
    </w:p>
    <w:p w:rsidR="00283D66" w:rsidRDefault="00283D66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Куратор совместно с</w:t>
      </w:r>
      <w:r w:rsidR="00FA64D9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="00470EDE">
        <w:rPr>
          <w:color w:val="auto"/>
          <w:sz w:val="28"/>
          <w:szCs w:val="28"/>
        </w:rPr>
        <w:t>студентами</w:t>
      </w:r>
      <w:r>
        <w:rPr>
          <w:color w:val="auto"/>
          <w:sz w:val="28"/>
          <w:szCs w:val="28"/>
        </w:rPr>
        <w:t xml:space="preserve"> делает выводы о важности финансовой грамотности и подводит итоги кураторского часа: </w:t>
      </w:r>
    </w:p>
    <w:p w:rsidR="00F65AF9" w:rsidRDefault="00F65AF9" w:rsidP="00470ED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финансовые вопросы приобрели колоссальное значение в жизни современного общества: они обсуждаются широкой общественностью; идёт поиск путей решения тех или иных проблем; </w:t>
      </w:r>
    </w:p>
    <w:p w:rsidR="00791305" w:rsidRDefault="00F65AF9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темпы развития производства, инвестиции, состояние финансовых рынков и банковских систем, сбережения, безработица, </w:t>
      </w:r>
      <w:r w:rsidR="00470EDE">
        <w:rPr>
          <w:color w:val="auto"/>
          <w:sz w:val="28"/>
          <w:szCs w:val="28"/>
        </w:rPr>
        <w:t>уровень жизни населения и т. д. –</w:t>
      </w:r>
      <w:r>
        <w:rPr>
          <w:color w:val="auto"/>
          <w:sz w:val="28"/>
          <w:szCs w:val="28"/>
        </w:rPr>
        <w:t xml:space="preserve"> всё это сферы влияния финансов, так как с их помощью решаются, с одной стороны, такие масштабные задачи, как развитие той или иной отрасли народного хозяйства, а с другой, например, размер пенсии для пенсионеров; </w:t>
      </w:r>
    </w:p>
    <w:p w:rsidR="00791305" w:rsidRDefault="00D40273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такое проникновение финансов во все сферы жизни общества обусловлено, прежде всего, колоссальными масштабами национального и планетарного производства углублением общественного разделения труда, скачком в научно-техническом развитии, ростом общественного сознания, потребностью в защите среды обитания;</w:t>
      </w:r>
    </w:p>
    <w:p w:rsidR="00D40273" w:rsidRDefault="00D40273" w:rsidP="0079130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изучение финансовой науки как области знания имеет большое значение для любого гражданина, для того чтобы адекватно реагировать на ситуации рыночной экономики. </w:t>
      </w:r>
    </w:p>
    <w:p w:rsidR="00470EDE" w:rsidRDefault="00470EDE" w:rsidP="00D40273">
      <w:pPr>
        <w:pStyle w:val="Default"/>
        <w:rPr>
          <w:b/>
          <w:bCs/>
          <w:sz w:val="28"/>
          <w:szCs w:val="28"/>
        </w:rPr>
      </w:pPr>
    </w:p>
    <w:p w:rsidR="00FF7271" w:rsidRDefault="00FF7271" w:rsidP="00872F2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283D66" w:rsidRDefault="00283D66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FF7271" w:rsidRDefault="00154E38" w:rsidP="00154E38">
      <w:pPr>
        <w:pStyle w:val="Default"/>
        <w:jc w:val="center"/>
        <w:rPr>
          <w:b/>
          <w:color w:val="auto"/>
          <w:sz w:val="28"/>
        </w:rPr>
      </w:pPr>
      <w:r w:rsidRPr="00154E38">
        <w:rPr>
          <w:b/>
          <w:color w:val="auto"/>
          <w:sz w:val="28"/>
        </w:rPr>
        <w:lastRenderedPageBreak/>
        <w:t>ЛИТЕРАТУРА</w:t>
      </w:r>
    </w:p>
    <w:p w:rsidR="00154E38" w:rsidRPr="00154E38" w:rsidRDefault="00154E38" w:rsidP="00154E38">
      <w:pPr>
        <w:pStyle w:val="Default"/>
        <w:jc w:val="center"/>
        <w:rPr>
          <w:b/>
          <w:color w:val="auto"/>
          <w:sz w:val="28"/>
        </w:rPr>
      </w:pPr>
    </w:p>
    <w:p w:rsidR="00B3479D" w:rsidRPr="0011260B" w:rsidRDefault="00B3479D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Calibri" w:eastAsia="Times New Roman" w:hAnsi="Calibri" w:cs="Calibri"/>
          <w:lang w:eastAsia="ru-RU"/>
        </w:rPr>
      </w:pPr>
      <w:r w:rsidRPr="00112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Бойко, М. Обучение финансовой грамотности: опыт и реалии для Беларуси / М. Бойко, Ю. Хватик. // Адукатар. – 2011. – № 2. – С. 6–11.</w:t>
      </w:r>
    </w:p>
    <w:p w:rsidR="00B3479D" w:rsidRPr="0011260B" w:rsidRDefault="00B3479D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Calibri" w:eastAsia="Times New Roman" w:hAnsi="Calibri" w:cs="Calibri"/>
          <w:lang w:eastAsia="ru-RU"/>
        </w:rPr>
      </w:pPr>
      <w:r w:rsidRPr="00112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Горяев, А. Финансовая грамота (для студентов и взрослых) / А. Горяев, В. Чумаченко. – М.: Российская экономическая школа, 2008.</w:t>
      </w:r>
    </w:p>
    <w:p w:rsidR="0011260B" w:rsidRPr="0011260B" w:rsidRDefault="0011260B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11260B">
        <w:rPr>
          <w:rFonts w:ascii="Times New Roman" w:hAnsi="Times New Roman" w:cs="Times New Roman"/>
          <w:sz w:val="28"/>
        </w:rPr>
        <w:t xml:space="preserve">Основы финансовой грамотности школьников </w:t>
      </w:r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/ Режим доступа: </w:t>
      </w:r>
      <w:r w:rsidRPr="0011260B">
        <w:rPr>
          <w:rFonts w:ascii="Times New Roman" w:hAnsi="Times New Roman" w:cs="Times New Roman"/>
          <w:sz w:val="28"/>
        </w:rPr>
        <w:t xml:space="preserve">http://freelly.ru/ </w:t>
      </w:r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27.02.2022.</w:t>
      </w:r>
    </w:p>
    <w:p w:rsidR="0011260B" w:rsidRPr="0011260B" w:rsidRDefault="0011260B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Calibri" w:eastAsia="Times New Roman" w:hAnsi="Calibri" w:cs="Calibri"/>
          <w:lang w:eastAsia="ru-RU"/>
        </w:rPr>
      </w:pPr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народной мудрости [Электронный ресурс] / Режим доступа: </w:t>
      </w:r>
      <w:hyperlink r:id="rId9" w:tgtFrame="_blank" w:history="1">
        <w:r w:rsidRPr="0011260B">
          <w:rPr>
            <w:rFonts w:ascii="Times New Roman" w:eastAsia="Times New Roman" w:hAnsi="Times New Roman" w:cs="Times New Roman"/>
            <w:sz w:val="28"/>
            <w:lang w:eastAsia="ru-RU"/>
          </w:rPr>
          <w:t>https://sbornik-mudrosti.ru/poslovicy-i-pogovorki-pro-dengi</w:t>
        </w:r>
      </w:hyperlink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Дата доступа: 25.02.2022.</w:t>
      </w:r>
    </w:p>
    <w:p w:rsidR="00D21EDD" w:rsidRPr="0011260B" w:rsidRDefault="00D21EDD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Calibri" w:eastAsia="Times New Roman" w:hAnsi="Calibri" w:cs="Calibri"/>
          <w:lang w:eastAsia="ru-RU"/>
        </w:rPr>
      </w:pPr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Сравни.ру [Электронный ресурс] / Режим доступа: </w:t>
      </w:r>
      <w:r w:rsidR="0011260B"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https://www.sravni.ru/enciklopediya/info/poslovicy-o-dengakh/ </w:t>
      </w:r>
      <w:r w:rsidR="00B3479D"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25.02.2022.</w:t>
      </w:r>
    </w:p>
    <w:p w:rsidR="00B3479D" w:rsidRPr="0011260B" w:rsidRDefault="00903FE0" w:rsidP="0011260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11260B">
        <w:rPr>
          <w:rFonts w:ascii="Times New Roman" w:hAnsi="Times New Roman" w:cs="Times New Roman"/>
          <w:sz w:val="28"/>
        </w:rPr>
        <w:t xml:space="preserve">Финансовое планирование в современном мире. </w:t>
      </w:r>
      <w:r w:rsidR="00B3479D"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/ Режим доступа: </w:t>
      </w:r>
      <w:r w:rsidRPr="0011260B">
        <w:rPr>
          <w:rFonts w:ascii="Times New Roman" w:hAnsi="Times New Roman" w:cs="Times New Roman"/>
          <w:sz w:val="28"/>
        </w:rPr>
        <w:t xml:space="preserve">http://dengi.v1.ru/ </w:t>
      </w:r>
      <w:r w:rsidR="00B3479D" w:rsidRPr="001126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Дата доступа: 27.02.2022.</w:t>
      </w:r>
    </w:p>
    <w:p w:rsidR="00903FE0" w:rsidRDefault="00903FE0" w:rsidP="00B3479D">
      <w:pPr>
        <w:pStyle w:val="Default"/>
        <w:ind w:firstLine="567"/>
        <w:jc w:val="both"/>
        <w:rPr>
          <w:sz w:val="28"/>
        </w:rPr>
      </w:pPr>
    </w:p>
    <w:sectPr w:rsidR="00903FE0" w:rsidSect="00C1035D">
      <w:footerReference w:type="default" r:id="rId10"/>
      <w:pgSz w:w="11906" w:h="16838"/>
      <w:pgMar w:top="851" w:right="850" w:bottom="1134" w:left="1701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5" w:rsidRDefault="009C4445" w:rsidP="00C1035D">
      <w:pPr>
        <w:spacing w:after="0" w:line="240" w:lineRule="auto"/>
      </w:pPr>
      <w:r>
        <w:separator/>
      </w:r>
    </w:p>
  </w:endnote>
  <w:endnote w:type="continuationSeparator" w:id="0">
    <w:p w:rsidR="009C4445" w:rsidRDefault="009C4445" w:rsidP="00C1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69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5FCF" w:rsidRPr="00C1035D" w:rsidRDefault="000C2C7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03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5FCF" w:rsidRPr="00C103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03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8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103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5FCF" w:rsidRDefault="009A5F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5" w:rsidRDefault="009C4445" w:rsidP="00C1035D">
      <w:pPr>
        <w:spacing w:after="0" w:line="240" w:lineRule="auto"/>
      </w:pPr>
      <w:r>
        <w:separator/>
      </w:r>
    </w:p>
  </w:footnote>
  <w:footnote w:type="continuationSeparator" w:id="0">
    <w:p w:rsidR="009C4445" w:rsidRDefault="009C4445" w:rsidP="00C1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1F"/>
    <w:multiLevelType w:val="hybridMultilevel"/>
    <w:tmpl w:val="80802118"/>
    <w:lvl w:ilvl="0" w:tplc="F7FC3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35B0D"/>
    <w:multiLevelType w:val="hybridMultilevel"/>
    <w:tmpl w:val="5C0CBB9C"/>
    <w:lvl w:ilvl="0" w:tplc="D81E9AD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7B03C3"/>
    <w:multiLevelType w:val="hybridMultilevel"/>
    <w:tmpl w:val="095C8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876123"/>
    <w:multiLevelType w:val="hybridMultilevel"/>
    <w:tmpl w:val="8BF26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1"/>
    <w:rsid w:val="000735B5"/>
    <w:rsid w:val="000C2BF8"/>
    <w:rsid w:val="000C2C7D"/>
    <w:rsid w:val="000D2EF2"/>
    <w:rsid w:val="000F1009"/>
    <w:rsid w:val="001033C0"/>
    <w:rsid w:val="00103911"/>
    <w:rsid w:val="0011260B"/>
    <w:rsid w:val="00154E38"/>
    <w:rsid w:val="00237316"/>
    <w:rsid w:val="0024288B"/>
    <w:rsid w:val="002647ED"/>
    <w:rsid w:val="00283D66"/>
    <w:rsid w:val="00287FD2"/>
    <w:rsid w:val="00296AA8"/>
    <w:rsid w:val="00374512"/>
    <w:rsid w:val="00380429"/>
    <w:rsid w:val="003E4DFB"/>
    <w:rsid w:val="0040275C"/>
    <w:rsid w:val="00450CAA"/>
    <w:rsid w:val="0046620C"/>
    <w:rsid w:val="00470EDE"/>
    <w:rsid w:val="005213EC"/>
    <w:rsid w:val="00600419"/>
    <w:rsid w:val="0060132A"/>
    <w:rsid w:val="006654D9"/>
    <w:rsid w:val="006968DA"/>
    <w:rsid w:val="006B51C5"/>
    <w:rsid w:val="006D0745"/>
    <w:rsid w:val="006E1E40"/>
    <w:rsid w:val="00714D1D"/>
    <w:rsid w:val="007742C6"/>
    <w:rsid w:val="00791305"/>
    <w:rsid w:val="00791A4B"/>
    <w:rsid w:val="007D580C"/>
    <w:rsid w:val="007E0529"/>
    <w:rsid w:val="007F50EF"/>
    <w:rsid w:val="00847506"/>
    <w:rsid w:val="00872F25"/>
    <w:rsid w:val="00896D54"/>
    <w:rsid w:val="00903FE0"/>
    <w:rsid w:val="00924E84"/>
    <w:rsid w:val="009507E6"/>
    <w:rsid w:val="009A5D92"/>
    <w:rsid w:val="009A5FCF"/>
    <w:rsid w:val="009C4445"/>
    <w:rsid w:val="009D7037"/>
    <w:rsid w:val="009E2C18"/>
    <w:rsid w:val="00A671E4"/>
    <w:rsid w:val="00AC0BFC"/>
    <w:rsid w:val="00B16C4C"/>
    <w:rsid w:val="00B21AE0"/>
    <w:rsid w:val="00B3479D"/>
    <w:rsid w:val="00B36D34"/>
    <w:rsid w:val="00B72141"/>
    <w:rsid w:val="00BA2083"/>
    <w:rsid w:val="00BB486F"/>
    <w:rsid w:val="00C1035D"/>
    <w:rsid w:val="00C6278D"/>
    <w:rsid w:val="00D1071F"/>
    <w:rsid w:val="00D14A52"/>
    <w:rsid w:val="00D21EDD"/>
    <w:rsid w:val="00D40273"/>
    <w:rsid w:val="00D5381F"/>
    <w:rsid w:val="00DB1B85"/>
    <w:rsid w:val="00DD01E3"/>
    <w:rsid w:val="00DD02F7"/>
    <w:rsid w:val="00DF4263"/>
    <w:rsid w:val="00E52709"/>
    <w:rsid w:val="00E527A4"/>
    <w:rsid w:val="00E812BB"/>
    <w:rsid w:val="00F06923"/>
    <w:rsid w:val="00F21702"/>
    <w:rsid w:val="00F65AF9"/>
    <w:rsid w:val="00F73347"/>
    <w:rsid w:val="00FA64D9"/>
    <w:rsid w:val="00FB2B6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1E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35D"/>
  </w:style>
  <w:style w:type="paragraph" w:styleId="a8">
    <w:name w:val="footer"/>
    <w:basedOn w:val="a"/>
    <w:link w:val="a9"/>
    <w:uiPriority w:val="99"/>
    <w:unhideWhenUsed/>
    <w:rsid w:val="00C1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35D"/>
  </w:style>
  <w:style w:type="paragraph" w:styleId="aa">
    <w:name w:val="List Paragraph"/>
    <w:basedOn w:val="a"/>
    <w:uiPriority w:val="34"/>
    <w:qFormat/>
    <w:rsid w:val="0011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1E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35D"/>
  </w:style>
  <w:style w:type="paragraph" w:styleId="a8">
    <w:name w:val="footer"/>
    <w:basedOn w:val="a"/>
    <w:link w:val="a9"/>
    <w:uiPriority w:val="99"/>
    <w:unhideWhenUsed/>
    <w:rsid w:val="00C1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35D"/>
  </w:style>
  <w:style w:type="paragraph" w:styleId="aa">
    <w:name w:val="List Paragraph"/>
    <w:basedOn w:val="a"/>
    <w:uiPriority w:val="34"/>
    <w:qFormat/>
    <w:rsid w:val="0011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bornik-mudrosti.ru/poslovicy-i-pogovorki-pro-den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A4B2-D078-4036-B105-4427FC9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2541</Words>
  <Characters>14488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Невар Светлана</cp:lastModifiedBy>
  <cp:revision>2</cp:revision>
  <dcterms:created xsi:type="dcterms:W3CDTF">2022-03-11T08:40:00Z</dcterms:created>
  <dcterms:modified xsi:type="dcterms:W3CDTF">2022-03-11T08:40:00Z</dcterms:modified>
</cp:coreProperties>
</file>