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29" w:tblpY="95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402"/>
        <w:gridCol w:w="5811"/>
      </w:tblGrid>
      <w:tr w:rsidR="00BD0ECC" w:rsidRPr="00A9311C" w:rsidTr="0050024E">
        <w:trPr>
          <w:trHeight w:val="1131"/>
        </w:trPr>
        <w:tc>
          <w:tcPr>
            <w:tcW w:w="534" w:type="dxa"/>
          </w:tcPr>
          <w:p w:rsidR="00BD0ECC" w:rsidRPr="00A9311C" w:rsidRDefault="00BD0ECC" w:rsidP="00A931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ECC" w:rsidRPr="00A9311C" w:rsidRDefault="00BD0ECC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C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студента, слушателя</w:t>
            </w:r>
          </w:p>
        </w:tc>
        <w:tc>
          <w:tcPr>
            <w:tcW w:w="5811" w:type="dxa"/>
          </w:tcPr>
          <w:p w:rsidR="0027353B" w:rsidRPr="00A9311C" w:rsidRDefault="0027353B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C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советского народа (в контексте Второй мировой войны) </w:t>
            </w:r>
          </w:p>
          <w:p w:rsidR="00BD0ECC" w:rsidRPr="00A9311C" w:rsidRDefault="00BD0ECC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CC" w:rsidRPr="00A9311C" w:rsidTr="0050024E">
        <w:trPr>
          <w:trHeight w:val="501"/>
        </w:trPr>
        <w:tc>
          <w:tcPr>
            <w:tcW w:w="534" w:type="dxa"/>
          </w:tcPr>
          <w:p w:rsidR="00BD0ECC" w:rsidRPr="00A9311C" w:rsidRDefault="00BD0ECC" w:rsidP="00A931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ECC" w:rsidRPr="00A9311C" w:rsidRDefault="00BD0ECC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811" w:type="dxa"/>
          </w:tcPr>
          <w:p w:rsidR="00BD2CBD" w:rsidRPr="00FF11CF" w:rsidRDefault="001C2438" w:rsidP="001C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43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</w:p>
          <w:p w:rsidR="00DC02F4" w:rsidRPr="00DC02F4" w:rsidRDefault="00DC02F4" w:rsidP="00DC0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2F4">
              <w:rPr>
                <w:rFonts w:ascii="Times New Roman" w:hAnsi="Times New Roman" w:cs="Times New Roman"/>
                <w:sz w:val="24"/>
                <w:szCs w:val="24"/>
              </w:rPr>
              <w:t xml:space="preserve">1-25 01 04 </w:t>
            </w:r>
            <w:r w:rsidRPr="00DC02F4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DC02F4">
              <w:rPr>
                <w:rFonts w:ascii="Times New Roman" w:hAnsi="Times New Roman" w:cs="Times New Roman"/>
                <w:sz w:val="24"/>
                <w:szCs w:val="24"/>
              </w:rPr>
              <w:t>Финансы и кредит“</w:t>
            </w:r>
          </w:p>
          <w:p w:rsidR="00DC02F4" w:rsidRPr="00DC02F4" w:rsidRDefault="00DC02F4" w:rsidP="00DC0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1-25 01 08 </w:t>
            </w:r>
            <w:r w:rsidRPr="00DC02F4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DC0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Бухгалтерский учет, анализ и аудит (по направлениям)“</w:t>
            </w:r>
          </w:p>
          <w:p w:rsidR="00DC02F4" w:rsidRPr="00DC02F4" w:rsidRDefault="00DC02F4" w:rsidP="00DC0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1-25 01 07 </w:t>
            </w:r>
            <w:r w:rsidRPr="00DC02F4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DC0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и управление на предприятии</w:t>
            </w:r>
            <w:r w:rsidRPr="00DC02F4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  <w:p w:rsidR="00DC02F4" w:rsidRPr="00DC02F4" w:rsidRDefault="00DC02F4" w:rsidP="00DC02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1-25 01 02 </w:t>
            </w:r>
            <w:r w:rsidRPr="00DC02F4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DC0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Экономика“</w:t>
            </w:r>
          </w:p>
          <w:p w:rsidR="00DC02F4" w:rsidRPr="00DC02F4" w:rsidRDefault="00DC02F4" w:rsidP="00DC02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1-26 02 03 </w:t>
            </w:r>
            <w:r w:rsidRPr="00DC02F4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DC0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Маркетинг</w:t>
            </w:r>
            <w:r w:rsidRPr="00DC02F4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  <w:p w:rsidR="00DC02F4" w:rsidRPr="00DC02F4" w:rsidRDefault="00DC02F4" w:rsidP="00DC0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F4">
              <w:rPr>
                <w:rFonts w:ascii="Times New Roman" w:hAnsi="Times New Roman" w:cs="Times New Roman"/>
                <w:sz w:val="24"/>
                <w:szCs w:val="24"/>
              </w:rPr>
              <w:t xml:space="preserve">1-26 02 02 </w:t>
            </w:r>
            <w:r w:rsidRPr="00DC02F4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DC02F4">
              <w:rPr>
                <w:rFonts w:ascii="Times New Roman" w:hAnsi="Times New Roman" w:cs="Times New Roman"/>
                <w:sz w:val="24"/>
                <w:szCs w:val="24"/>
              </w:rPr>
              <w:t>Менеджмент (по направлениям)</w:t>
            </w:r>
            <w:r w:rsidRPr="00DC02F4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  <w:p w:rsidR="00DC02F4" w:rsidRPr="00DC02F4" w:rsidRDefault="00DC02F4" w:rsidP="00DC02F4">
            <w:pPr>
              <w:shd w:val="clear" w:color="auto" w:fill="FFFFFF"/>
              <w:tabs>
                <w:tab w:val="left" w:pos="5160"/>
              </w:tabs>
              <w:spacing w:after="0" w:line="3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F4">
              <w:rPr>
                <w:rFonts w:ascii="Times New Roman" w:eastAsia="Times New Roman" w:hAnsi="Times New Roman" w:cs="Times New Roman"/>
                <w:sz w:val="24"/>
                <w:szCs w:val="24"/>
              </w:rPr>
              <w:t>1-26 02 01 ”Бизнес-администрирование“</w:t>
            </w:r>
          </w:p>
          <w:p w:rsidR="00DC02F4" w:rsidRPr="00114381" w:rsidRDefault="00DC02F4" w:rsidP="00DC0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F4">
              <w:rPr>
                <w:rFonts w:ascii="Times New Roman" w:hAnsi="Times New Roman" w:cs="Times New Roman"/>
                <w:sz w:val="24"/>
                <w:szCs w:val="24"/>
              </w:rPr>
              <w:t xml:space="preserve">1-23 01 02 </w:t>
            </w:r>
            <w:r w:rsidRPr="00DC02F4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DC02F4">
              <w:rPr>
                <w:rFonts w:ascii="Times New Roman" w:hAnsi="Times New Roman" w:cs="Times New Roman"/>
                <w:sz w:val="24"/>
                <w:szCs w:val="24"/>
              </w:rPr>
              <w:t>Лингвистическое обеспечение межкультурных коммуникаций</w:t>
            </w:r>
            <w:r w:rsidR="00114381" w:rsidRPr="001143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14381">
              <w:rPr>
                <w:rFonts w:ascii="Times New Roman" w:hAnsi="Times New Roman" w:cs="Times New Roman"/>
                <w:sz w:val="24"/>
                <w:szCs w:val="24"/>
              </w:rPr>
              <w:t>по направлениям)</w:t>
            </w:r>
            <w:r w:rsidRPr="00DC0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</w:p>
          <w:p w:rsidR="00DC02F4" w:rsidRPr="00DC02F4" w:rsidRDefault="00DC02F4" w:rsidP="00DC0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F4">
              <w:rPr>
                <w:rFonts w:ascii="Times New Roman" w:eastAsia="Times New Roman" w:hAnsi="Times New Roman" w:cs="Times New Roman"/>
                <w:sz w:val="24"/>
                <w:szCs w:val="24"/>
              </w:rPr>
              <w:t>1-74 03 03 ”Промышленное рыбоводство“</w:t>
            </w:r>
          </w:p>
          <w:p w:rsidR="00DC02F4" w:rsidRDefault="00DC02F4" w:rsidP="00DC0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2F4">
              <w:rPr>
                <w:rFonts w:ascii="Times New Roman" w:hAnsi="Times New Roman" w:cs="Times New Roman"/>
                <w:sz w:val="24"/>
                <w:szCs w:val="24"/>
              </w:rPr>
              <w:t>1-31 01 01 ”Биология (по направлениям)“</w:t>
            </w:r>
          </w:p>
          <w:p w:rsidR="00114381" w:rsidRPr="00114381" w:rsidRDefault="00114381" w:rsidP="00DC02F4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143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1-88 01 01 ”Физическая культура (по направлениям)“</w:t>
            </w:r>
          </w:p>
          <w:p w:rsidR="00114381" w:rsidRPr="00114381" w:rsidRDefault="00114381" w:rsidP="00DC02F4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143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1-88 01 02 ”Оздоровительная и адаптивная физическая культура (по направлениям)“</w:t>
            </w:r>
          </w:p>
          <w:p w:rsidR="00114381" w:rsidRPr="00114381" w:rsidRDefault="00114381" w:rsidP="00DC02F4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143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1-88 01 03 ”Физическая реабилитация и </w:t>
            </w:r>
            <w:proofErr w:type="spellStart"/>
            <w:r w:rsidRPr="001143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эрготерапия</w:t>
            </w:r>
            <w:proofErr w:type="spellEnd"/>
            <w:r w:rsidRPr="001143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(по направлениям)“</w:t>
            </w:r>
          </w:p>
          <w:p w:rsidR="00AC3310" w:rsidRPr="00AC3310" w:rsidRDefault="00114381" w:rsidP="001143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 88 02 01 “Спортивно-педагогическая деятельность (по направлениям)”</w:t>
            </w:r>
          </w:p>
        </w:tc>
      </w:tr>
      <w:tr w:rsidR="00BD0ECC" w:rsidRPr="00A9311C" w:rsidTr="0050024E">
        <w:trPr>
          <w:trHeight w:val="513"/>
        </w:trPr>
        <w:tc>
          <w:tcPr>
            <w:tcW w:w="534" w:type="dxa"/>
          </w:tcPr>
          <w:p w:rsidR="00BD0ECC" w:rsidRPr="00A9311C" w:rsidRDefault="00BD0ECC" w:rsidP="00A931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ECC" w:rsidRPr="00A9311C" w:rsidRDefault="00BD0ECC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C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811" w:type="dxa"/>
          </w:tcPr>
          <w:p w:rsidR="00DC02F4" w:rsidRPr="00114381" w:rsidRDefault="00DC02F4" w:rsidP="00A93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381">
              <w:rPr>
                <w:rFonts w:ascii="Times New Roman" w:hAnsi="Times New Roman" w:cs="Times New Roman"/>
                <w:sz w:val="24"/>
                <w:szCs w:val="24"/>
              </w:rPr>
              <w:t xml:space="preserve">1, 1, 1, </w:t>
            </w:r>
            <w:r w:rsidR="00114381" w:rsidRPr="00114381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114381">
              <w:rPr>
                <w:rFonts w:ascii="Times New Roman" w:hAnsi="Times New Roman" w:cs="Times New Roman"/>
                <w:sz w:val="24"/>
                <w:szCs w:val="24"/>
              </w:rPr>
              <w:t xml:space="preserve">1, 1, 1, 1, </w:t>
            </w:r>
            <w:r w:rsidR="00114381" w:rsidRPr="00114381">
              <w:rPr>
                <w:rFonts w:ascii="Times New Roman" w:hAnsi="Times New Roman" w:cs="Times New Roman"/>
                <w:sz w:val="24"/>
                <w:szCs w:val="24"/>
              </w:rPr>
              <w:t>2, 2, 1, 3, 4, 1, 1, 1, 1</w:t>
            </w:r>
          </w:p>
          <w:p w:rsidR="00DC02F4" w:rsidRPr="00114381" w:rsidRDefault="00DC02F4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CC" w:rsidRPr="00A9311C" w:rsidTr="0050024E">
        <w:trPr>
          <w:trHeight w:val="488"/>
        </w:trPr>
        <w:tc>
          <w:tcPr>
            <w:tcW w:w="534" w:type="dxa"/>
          </w:tcPr>
          <w:p w:rsidR="00BD0ECC" w:rsidRPr="00A9311C" w:rsidRDefault="00BD0ECC" w:rsidP="00A931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ECC" w:rsidRPr="00A9311C" w:rsidRDefault="00BD0ECC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C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5811" w:type="dxa"/>
          </w:tcPr>
          <w:p w:rsidR="00BD0ECC" w:rsidRPr="00114381" w:rsidRDefault="00DC02F4" w:rsidP="00114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11C" w:rsidRPr="001143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11C" w:rsidRPr="001143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11C" w:rsidRPr="001143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4381" w:rsidRPr="00114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438" w:rsidRPr="001143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11C" w:rsidRPr="00114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11C" w:rsidRPr="00114381">
              <w:rPr>
                <w:rFonts w:ascii="Times New Roman" w:hAnsi="Times New Roman" w:cs="Times New Roman"/>
                <w:sz w:val="24"/>
                <w:szCs w:val="24"/>
              </w:rPr>
              <w:t xml:space="preserve">2, 2, </w:t>
            </w:r>
            <w:r w:rsidR="00114381" w:rsidRPr="00114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654" w:rsidRPr="001143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4381" w:rsidRPr="00114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DAA" w:rsidRPr="001143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4381" w:rsidRPr="00114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310" w:rsidRPr="001143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4381" w:rsidRPr="0011438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11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381" w:rsidRPr="00114381">
              <w:rPr>
                <w:rFonts w:ascii="Times New Roman" w:hAnsi="Times New Roman" w:cs="Times New Roman"/>
                <w:sz w:val="24"/>
                <w:szCs w:val="24"/>
              </w:rPr>
              <w:t>6, 8, 1, 1, 1, 1</w:t>
            </w:r>
          </w:p>
        </w:tc>
      </w:tr>
      <w:tr w:rsidR="00BD0ECC" w:rsidRPr="00A9311C" w:rsidTr="0050024E">
        <w:trPr>
          <w:trHeight w:val="538"/>
        </w:trPr>
        <w:tc>
          <w:tcPr>
            <w:tcW w:w="534" w:type="dxa"/>
          </w:tcPr>
          <w:p w:rsidR="00BD0ECC" w:rsidRPr="00A9311C" w:rsidRDefault="00BD0ECC" w:rsidP="00A931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ECC" w:rsidRPr="00A9311C" w:rsidRDefault="00B67FEA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C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</w:t>
            </w:r>
            <w:r w:rsidR="00BD0ECC" w:rsidRPr="00A9311C">
              <w:rPr>
                <w:rFonts w:ascii="Times New Roman" w:hAnsi="Times New Roman" w:cs="Times New Roman"/>
                <w:sz w:val="24"/>
                <w:szCs w:val="24"/>
              </w:rPr>
              <w:t>ницах</w:t>
            </w:r>
          </w:p>
        </w:tc>
        <w:tc>
          <w:tcPr>
            <w:tcW w:w="5811" w:type="dxa"/>
          </w:tcPr>
          <w:p w:rsidR="00BD0ECC" w:rsidRPr="00A9311C" w:rsidRDefault="000D35AD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BD0ECC" w:rsidRPr="00A9311C" w:rsidTr="0050024E">
        <w:trPr>
          <w:trHeight w:val="513"/>
        </w:trPr>
        <w:tc>
          <w:tcPr>
            <w:tcW w:w="534" w:type="dxa"/>
          </w:tcPr>
          <w:p w:rsidR="00BD0ECC" w:rsidRPr="00A9311C" w:rsidRDefault="00BD0ECC" w:rsidP="00A931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ECC" w:rsidRPr="00A9311C" w:rsidRDefault="00DC02F4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Степень, звание, фамилия</w:t>
            </w:r>
            <w:r w:rsidR="00BD0ECC" w:rsidRPr="00A931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5CB3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  <w:r w:rsidR="00BD0ECC" w:rsidRPr="00A9311C">
              <w:rPr>
                <w:rFonts w:ascii="Times New Roman" w:hAnsi="Times New Roman" w:cs="Times New Roman"/>
                <w:sz w:val="24"/>
                <w:szCs w:val="24"/>
              </w:rPr>
              <w:t>отчество преподавателя</w:t>
            </w:r>
          </w:p>
        </w:tc>
        <w:tc>
          <w:tcPr>
            <w:tcW w:w="5811" w:type="dxa"/>
          </w:tcPr>
          <w:p w:rsidR="000B5CB3" w:rsidRDefault="000B5CB3" w:rsidP="000B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</w:t>
            </w:r>
            <w:r w:rsidRPr="00A931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A9311C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Леонтьевич;</w:t>
            </w:r>
          </w:p>
          <w:p w:rsidR="000B5CB3" w:rsidRDefault="000B5CB3" w:rsidP="000B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B3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исторических наук, доцент </w:t>
            </w:r>
            <w:proofErr w:type="spellStart"/>
            <w:r w:rsidR="00FF11CF">
              <w:rPr>
                <w:rFonts w:ascii="Times New Roman" w:hAnsi="Times New Roman" w:cs="Times New Roman"/>
                <w:sz w:val="24"/>
                <w:szCs w:val="24"/>
              </w:rPr>
              <w:t>Еленская</w:t>
            </w:r>
            <w:proofErr w:type="spellEnd"/>
            <w:r w:rsidR="00FF11C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Эдуардовна;</w:t>
            </w:r>
          </w:p>
          <w:p w:rsidR="00FF11CF" w:rsidRPr="00A9311C" w:rsidRDefault="000B5CB3" w:rsidP="000B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</w:tr>
      <w:tr w:rsidR="00BD0ECC" w:rsidRPr="00A9311C" w:rsidTr="0050024E">
        <w:trPr>
          <w:trHeight w:val="501"/>
        </w:trPr>
        <w:tc>
          <w:tcPr>
            <w:tcW w:w="534" w:type="dxa"/>
          </w:tcPr>
          <w:p w:rsidR="00BD0ECC" w:rsidRPr="00A9311C" w:rsidRDefault="00BD0ECC" w:rsidP="00A931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ECC" w:rsidRPr="00A9311C" w:rsidRDefault="00BD0ECC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C">
              <w:rPr>
                <w:rFonts w:ascii="Times New Roman" w:hAnsi="Times New Roman" w:cs="Times New Roman"/>
                <w:sz w:val="24"/>
                <w:szCs w:val="24"/>
              </w:rPr>
              <w:t>Цели специализированного модуля по выбору  студента (курсанта, слушателя)</w:t>
            </w:r>
          </w:p>
        </w:tc>
        <w:tc>
          <w:tcPr>
            <w:tcW w:w="5811" w:type="dxa"/>
          </w:tcPr>
          <w:p w:rsidR="00BD0ECC" w:rsidRPr="00A9311C" w:rsidRDefault="0027353B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социально-личностные компетенции студентов, которые обеспечивают их самоопределение в системе ценностей, сложившихся в процессе эволюции геополитического положения белорусского этноса и его взаимодействия с народами мира в новейшее время; воспитание на этой основе чувства принадлежности к судьбе страны и ее народу. </w:t>
            </w:r>
          </w:p>
        </w:tc>
      </w:tr>
      <w:tr w:rsidR="00BD0ECC" w:rsidRPr="00A9311C" w:rsidTr="0050024E">
        <w:trPr>
          <w:trHeight w:val="563"/>
        </w:trPr>
        <w:tc>
          <w:tcPr>
            <w:tcW w:w="534" w:type="dxa"/>
          </w:tcPr>
          <w:p w:rsidR="00BD0ECC" w:rsidRPr="00A9311C" w:rsidRDefault="00BD0ECC" w:rsidP="00A931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ECC" w:rsidRPr="00A9311C" w:rsidRDefault="00BD0ECC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специализированного модуля по выбору  студента </w:t>
            </w:r>
            <w:r w:rsidRPr="00A9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(курсанта, слушателя)</w:t>
            </w:r>
          </w:p>
        </w:tc>
        <w:tc>
          <w:tcPr>
            <w:tcW w:w="5811" w:type="dxa"/>
          </w:tcPr>
          <w:p w:rsidR="00BD0ECC" w:rsidRPr="00A9311C" w:rsidRDefault="0027353B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Международное положение накануне Второй мировой войны. Начало Второй мировой войны и события в Беларуси. Оккупация Германией стран </w:t>
            </w:r>
            <w:r w:rsidRPr="00A9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Европы. СССР накануне Второй мировой войны. Начало Великой Отечественной войны. Оккупационный режим. Партизанская и подпольная борьба. События на фронтах войны. Крах наступательной стратегии германского вермахта. </w:t>
            </w:r>
            <w:r w:rsidR="00255F60" w:rsidRPr="00A9311C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Беларуси. Советский тыл в годы войны. Завершение Великой Отечественной и Второй мировой войн. </w:t>
            </w:r>
          </w:p>
        </w:tc>
      </w:tr>
      <w:tr w:rsidR="00BD0ECC" w:rsidRPr="00A9311C" w:rsidTr="0050024E">
        <w:trPr>
          <w:trHeight w:val="613"/>
        </w:trPr>
        <w:tc>
          <w:tcPr>
            <w:tcW w:w="534" w:type="dxa"/>
          </w:tcPr>
          <w:p w:rsidR="00BD0ECC" w:rsidRPr="00A9311C" w:rsidRDefault="00BD0ECC" w:rsidP="00A931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ECC" w:rsidRPr="00A9311C" w:rsidRDefault="00B67FEA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C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5811" w:type="dxa"/>
          </w:tcPr>
          <w:p w:rsidR="00BD0ECC" w:rsidRPr="00A9311C" w:rsidRDefault="00C60654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54">
              <w:rPr>
                <w:rFonts w:ascii="Times New Roman" w:hAnsi="Times New Roman" w:cs="Times New Roman"/>
                <w:sz w:val="24"/>
                <w:szCs w:val="24"/>
              </w:rPr>
              <w:t>Дискуссионное обсуждение. Постановка и коллективное разрешение проблемных ситуаций. Самостоятельные письменные работы. Устный опрос. Использование широкого перечня элементов информационно-коммуникационных технологий.</w:t>
            </w:r>
          </w:p>
        </w:tc>
      </w:tr>
      <w:tr w:rsidR="00BD0ECC" w:rsidRPr="00A9311C" w:rsidTr="0050024E">
        <w:trPr>
          <w:trHeight w:val="613"/>
        </w:trPr>
        <w:tc>
          <w:tcPr>
            <w:tcW w:w="534" w:type="dxa"/>
          </w:tcPr>
          <w:p w:rsidR="00BD0ECC" w:rsidRPr="00A9311C" w:rsidRDefault="00BD0ECC" w:rsidP="00A931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ECC" w:rsidRPr="00A9311C" w:rsidRDefault="00B67FEA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C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5811" w:type="dxa"/>
          </w:tcPr>
          <w:p w:rsidR="00BD0ECC" w:rsidRPr="00A9311C" w:rsidRDefault="00C60654" w:rsidP="00A9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</w:tbl>
    <w:p w:rsidR="00A9311C" w:rsidRDefault="00A9311C" w:rsidP="005002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7FEA" w:rsidRDefault="00B67FEA" w:rsidP="00500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ECC">
        <w:rPr>
          <w:rFonts w:ascii="Times New Roman" w:hAnsi="Times New Roman" w:cs="Times New Roman"/>
          <w:sz w:val="28"/>
          <w:szCs w:val="28"/>
        </w:rPr>
        <w:t>Описание специализированного модуля по выбору студента (слушателя)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9214"/>
      </w:tblGrid>
      <w:tr w:rsidR="004F56A9" w:rsidTr="004F56A9">
        <w:tc>
          <w:tcPr>
            <w:tcW w:w="568" w:type="dxa"/>
          </w:tcPr>
          <w:p w:rsidR="004F56A9" w:rsidRDefault="004F56A9" w:rsidP="00A9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14" w:type="dxa"/>
            <w:vAlign w:val="center"/>
          </w:tcPr>
          <w:p w:rsidR="004F56A9" w:rsidRPr="00B67FEA" w:rsidRDefault="004F56A9" w:rsidP="00A9311C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67FEA">
              <w:rPr>
                <w:rFonts w:ascii="Times New Roman" w:hAnsi="Times New Roman" w:cs="Times New Roman"/>
                <w:sz w:val="26"/>
                <w:szCs w:val="28"/>
              </w:rPr>
              <w:t>Обязательные дисциплины,</w:t>
            </w:r>
          </w:p>
          <w:p w:rsidR="004F56A9" w:rsidRPr="00B67FEA" w:rsidRDefault="004F56A9" w:rsidP="00A9311C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67FEA">
              <w:rPr>
                <w:rFonts w:ascii="Times New Roman" w:hAnsi="Times New Roman" w:cs="Times New Roman"/>
                <w:sz w:val="26"/>
                <w:szCs w:val="28"/>
              </w:rPr>
              <w:t>аудиторные часы на их изучение</w:t>
            </w:r>
          </w:p>
        </w:tc>
      </w:tr>
      <w:tr w:rsidR="004F56A9" w:rsidTr="004F56A9">
        <w:tc>
          <w:tcPr>
            <w:tcW w:w="568" w:type="dxa"/>
          </w:tcPr>
          <w:p w:rsidR="004F56A9" w:rsidRDefault="004F56A9" w:rsidP="00A9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4F56A9" w:rsidRDefault="004F56A9" w:rsidP="00A9311C">
            <w:pPr>
              <w:rPr>
                <w:rFonts w:ascii="Times New Roman" w:hAnsi="Times New Roman"/>
                <w:sz w:val="26"/>
                <w:szCs w:val="26"/>
              </w:rPr>
            </w:pPr>
            <w:r w:rsidRPr="005A1C53">
              <w:rPr>
                <w:rFonts w:ascii="Times New Roman" w:hAnsi="Times New Roman"/>
                <w:sz w:val="26"/>
                <w:szCs w:val="26"/>
              </w:rPr>
              <w:t xml:space="preserve">Великая Отечественная война советского народа (в контексте Второй мировой войны). </w:t>
            </w:r>
          </w:p>
          <w:p w:rsidR="004F56A9" w:rsidRPr="005A1C53" w:rsidRDefault="004F56A9" w:rsidP="00967B04">
            <w:pPr>
              <w:rPr>
                <w:rFonts w:ascii="Times New Roman" w:hAnsi="Times New Roman"/>
                <w:sz w:val="26"/>
                <w:szCs w:val="26"/>
              </w:rPr>
            </w:pPr>
            <w:r w:rsidRPr="005A1C53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специальност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r w:rsidRPr="005A1C53">
              <w:rPr>
                <w:rFonts w:ascii="Times New Roman" w:hAnsi="Times New Roman" w:cs="Times New Roman"/>
                <w:sz w:val="26"/>
                <w:szCs w:val="26"/>
              </w:rPr>
              <w:t xml:space="preserve">1-23 01 02 </w:t>
            </w:r>
            <w:r w:rsidRPr="005A1C5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”Лингвистическое обеспечение межкультурных коммуникаций (по направлениям)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“</w:t>
            </w:r>
          </w:p>
          <w:p w:rsidR="004F56A9" w:rsidRPr="005A1C53" w:rsidRDefault="004F56A9" w:rsidP="00A93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C53">
              <w:rPr>
                <w:rFonts w:ascii="Times New Roman" w:hAnsi="Times New Roman"/>
                <w:sz w:val="26"/>
                <w:szCs w:val="26"/>
              </w:rPr>
              <w:t>Всего – 34 ч., лекции – 28 ч., семинары – 6 ч.</w:t>
            </w:r>
            <w:r w:rsidRPr="005A1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56A9" w:rsidRPr="005A1C53" w:rsidRDefault="004F56A9" w:rsidP="007916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Форма контроля </w:t>
            </w:r>
            <w:r>
              <w:rPr>
                <w:rFonts w:ascii="Times New Roman" w:hAnsi="Times New Roman"/>
                <w:sz w:val="26"/>
                <w:szCs w:val="26"/>
              </w:rPr>
              <w:noBreakHyphen/>
              <w:t xml:space="preserve"> зачет</w:t>
            </w:r>
          </w:p>
          <w:p w:rsidR="004F56A9" w:rsidRDefault="004F56A9" w:rsidP="00967B04">
            <w:pPr>
              <w:rPr>
                <w:rFonts w:ascii="Times New Roman" w:hAnsi="Times New Roman"/>
                <w:sz w:val="26"/>
                <w:szCs w:val="26"/>
              </w:rPr>
            </w:pPr>
            <w:r w:rsidRPr="005A1C53">
              <w:rPr>
                <w:rFonts w:ascii="Times New Roman" w:hAnsi="Times New Roman"/>
                <w:sz w:val="26"/>
                <w:szCs w:val="26"/>
              </w:rPr>
              <w:t>Великая Отечественная война советского народа (в контексте Второй мировой войны).</w:t>
            </w:r>
          </w:p>
          <w:p w:rsidR="004F56A9" w:rsidRDefault="004F56A9" w:rsidP="00967B04">
            <w:pPr>
              <w:rPr>
                <w:rFonts w:ascii="Times New Roman" w:hAnsi="Times New Roman"/>
                <w:sz w:val="26"/>
                <w:szCs w:val="26"/>
              </w:rPr>
            </w:pPr>
            <w:r w:rsidRPr="005A1C5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для специальности</w:t>
            </w:r>
            <w:r w:rsidRPr="005A1C5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5A1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1-74 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03 ”Промышленное рыбоводство“</w:t>
            </w:r>
          </w:p>
          <w:p w:rsidR="004F56A9" w:rsidRDefault="004F56A9" w:rsidP="00967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1C53">
              <w:rPr>
                <w:rFonts w:ascii="Times New Roman" w:hAnsi="Times New Roman"/>
                <w:sz w:val="26"/>
                <w:szCs w:val="26"/>
              </w:rPr>
              <w:t>Всего – 34 ч., лекции – 16 ч., семинары – 18 ч.</w:t>
            </w:r>
            <w:r w:rsidRPr="005A1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56A9" w:rsidRPr="005A1C53" w:rsidRDefault="004F56A9" w:rsidP="00967B0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Форма контроля </w:t>
            </w:r>
            <w:r>
              <w:rPr>
                <w:rFonts w:ascii="Times New Roman" w:hAnsi="Times New Roman"/>
                <w:sz w:val="26"/>
                <w:szCs w:val="26"/>
              </w:rPr>
              <w:noBreakHyphen/>
              <w:t xml:space="preserve"> зачет</w:t>
            </w:r>
          </w:p>
          <w:p w:rsidR="004F56A9" w:rsidRPr="005A1C53" w:rsidRDefault="004F56A9" w:rsidP="00967B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024E" w:rsidRDefault="0050024E" w:rsidP="00500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890" w:rsidRPr="00BD0ECC" w:rsidRDefault="003B2890" w:rsidP="0050024E">
      <w:pPr>
        <w:rPr>
          <w:rFonts w:ascii="Times New Roman" w:hAnsi="Times New Roman" w:cs="Times New Roman"/>
          <w:sz w:val="28"/>
          <w:szCs w:val="28"/>
        </w:rPr>
      </w:pPr>
    </w:p>
    <w:sectPr w:rsidR="003B2890" w:rsidRPr="00BD0ECC" w:rsidSect="00B67FE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57D"/>
    <w:multiLevelType w:val="hybridMultilevel"/>
    <w:tmpl w:val="A98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5605"/>
    <w:multiLevelType w:val="hybridMultilevel"/>
    <w:tmpl w:val="E0B66908"/>
    <w:lvl w:ilvl="0" w:tplc="129A03B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  <w:lang w:val="be-BY"/>
      </w:rPr>
    </w:lvl>
    <w:lvl w:ilvl="1" w:tplc="49C8D09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31175"/>
    <w:multiLevelType w:val="hybridMultilevel"/>
    <w:tmpl w:val="D7AEE1B8"/>
    <w:lvl w:ilvl="0" w:tplc="1576B2A8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2F"/>
    <w:rsid w:val="000057D6"/>
    <w:rsid w:val="00090A97"/>
    <w:rsid w:val="000B5CB3"/>
    <w:rsid w:val="000D35AD"/>
    <w:rsid w:val="000E531E"/>
    <w:rsid w:val="00114381"/>
    <w:rsid w:val="001953D7"/>
    <w:rsid w:val="00196118"/>
    <w:rsid w:val="001C2438"/>
    <w:rsid w:val="00217E30"/>
    <w:rsid w:val="00255F60"/>
    <w:rsid w:val="0027353B"/>
    <w:rsid w:val="002B3C3F"/>
    <w:rsid w:val="00301473"/>
    <w:rsid w:val="003B2890"/>
    <w:rsid w:val="004F56A9"/>
    <w:rsid w:val="0050024E"/>
    <w:rsid w:val="00524694"/>
    <w:rsid w:val="005A1C53"/>
    <w:rsid w:val="00734CB6"/>
    <w:rsid w:val="00791639"/>
    <w:rsid w:val="007A3148"/>
    <w:rsid w:val="007E3B97"/>
    <w:rsid w:val="00967B04"/>
    <w:rsid w:val="00A9311C"/>
    <w:rsid w:val="00AC3310"/>
    <w:rsid w:val="00AC632F"/>
    <w:rsid w:val="00B67FEA"/>
    <w:rsid w:val="00BB19AA"/>
    <w:rsid w:val="00BD0ECC"/>
    <w:rsid w:val="00BD2CBD"/>
    <w:rsid w:val="00C062F0"/>
    <w:rsid w:val="00C31527"/>
    <w:rsid w:val="00C52A74"/>
    <w:rsid w:val="00C60654"/>
    <w:rsid w:val="00C85DAA"/>
    <w:rsid w:val="00DC02F4"/>
    <w:rsid w:val="00DE7EDC"/>
    <w:rsid w:val="00E34FC6"/>
    <w:rsid w:val="00ED3E75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EA"/>
    <w:pPr>
      <w:ind w:left="720"/>
      <w:contextualSpacing/>
    </w:pPr>
  </w:style>
  <w:style w:type="paragraph" w:customStyle="1" w:styleId="a4">
    <w:name w:val="Знак"/>
    <w:basedOn w:val="a"/>
    <w:autoRedefine/>
    <w:rsid w:val="00C315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ZA" w:eastAsia="en-ZA"/>
    </w:rPr>
  </w:style>
  <w:style w:type="table" w:styleId="a5">
    <w:name w:val="Table Grid"/>
    <w:basedOn w:val="a1"/>
    <w:uiPriority w:val="59"/>
    <w:rsid w:val="00A9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C02F4"/>
    <w:pPr>
      <w:spacing w:after="0" w:line="240" w:lineRule="auto"/>
    </w:pPr>
  </w:style>
  <w:style w:type="paragraph" w:styleId="a7">
    <w:name w:val="footnote text"/>
    <w:basedOn w:val="a"/>
    <w:link w:val="a8"/>
    <w:unhideWhenUsed/>
    <w:rsid w:val="001953D7"/>
    <w:pPr>
      <w:spacing w:after="160" w:line="259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rsid w:val="001953D7"/>
    <w:rPr>
      <w:rFonts w:ascii="Calibri" w:eastAsia="Calibri" w:hAnsi="Calibri" w:cs="Times New Roman"/>
      <w:sz w:val="20"/>
      <w:szCs w:val="20"/>
      <w:lang w:val="en-US"/>
    </w:rPr>
  </w:style>
  <w:style w:type="character" w:styleId="a9">
    <w:name w:val="Strong"/>
    <w:basedOn w:val="a0"/>
    <w:uiPriority w:val="22"/>
    <w:qFormat/>
    <w:rsid w:val="001953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EA"/>
    <w:pPr>
      <w:ind w:left="720"/>
      <w:contextualSpacing/>
    </w:pPr>
  </w:style>
  <w:style w:type="paragraph" w:customStyle="1" w:styleId="a4">
    <w:name w:val="Знак"/>
    <w:basedOn w:val="a"/>
    <w:autoRedefine/>
    <w:rsid w:val="00C315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ZA" w:eastAsia="en-ZA"/>
    </w:rPr>
  </w:style>
  <w:style w:type="table" w:styleId="a5">
    <w:name w:val="Table Grid"/>
    <w:basedOn w:val="a1"/>
    <w:uiPriority w:val="59"/>
    <w:rsid w:val="00A9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C02F4"/>
    <w:pPr>
      <w:spacing w:after="0" w:line="240" w:lineRule="auto"/>
    </w:pPr>
  </w:style>
  <w:style w:type="paragraph" w:styleId="a7">
    <w:name w:val="footnote text"/>
    <w:basedOn w:val="a"/>
    <w:link w:val="a8"/>
    <w:unhideWhenUsed/>
    <w:rsid w:val="001953D7"/>
    <w:pPr>
      <w:spacing w:after="160" w:line="259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rsid w:val="001953D7"/>
    <w:rPr>
      <w:rFonts w:ascii="Calibri" w:eastAsia="Calibri" w:hAnsi="Calibri" w:cs="Times New Roman"/>
      <w:sz w:val="20"/>
      <w:szCs w:val="20"/>
      <w:lang w:val="en-US"/>
    </w:rPr>
  </w:style>
  <w:style w:type="character" w:styleId="a9">
    <w:name w:val="Strong"/>
    <w:basedOn w:val="a0"/>
    <w:uiPriority w:val="22"/>
    <w:qFormat/>
    <w:rsid w:val="00195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Викторовна Морецкая</dc:creator>
  <cp:lastModifiedBy>John Doe</cp:lastModifiedBy>
  <cp:revision>7</cp:revision>
  <cp:lastPrinted>2015-01-06T08:27:00Z</cp:lastPrinted>
  <dcterms:created xsi:type="dcterms:W3CDTF">2022-11-30T09:52:00Z</dcterms:created>
  <dcterms:modified xsi:type="dcterms:W3CDTF">2022-11-30T12:31:00Z</dcterms:modified>
</cp:coreProperties>
</file>