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информационно-пропагандистских групп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апрель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23</w:t>
      </w:r>
      <w:r w:rsidRPr="00BF2A6B">
        <w:rPr>
          <w:sz w:val="30"/>
          <w:szCs w:val="30"/>
        </w:rPr>
        <w:t xml:space="preserve"> г.)</w:t>
      </w:r>
    </w:p>
    <w:p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КЛЮЧЕВЫЕ АСПЕКТЫ</w:t>
      </w:r>
      <w:r w:rsidR="006A4188" w:rsidRPr="008E7665">
        <w:rPr>
          <w:b/>
          <w:sz w:val="30"/>
          <w:szCs w:val="30"/>
        </w:rPr>
        <w:t xml:space="preserve"> </w:t>
      </w:r>
      <w:r w:rsidRPr="00BF2A6B">
        <w:rPr>
          <w:b/>
          <w:sz w:val="30"/>
          <w:szCs w:val="30"/>
        </w:rPr>
        <w:t xml:space="preserve">ПОСЛАНИЯ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Интернет-портала </w:t>
      </w:r>
      <w:r w:rsidRPr="00D966B7">
        <w:rPr>
          <w:i/>
          <w:sz w:val="30"/>
          <w:szCs w:val="30"/>
        </w:rPr>
        <w:br/>
        <w:t>Президента Республики Беларусь,</w:t>
      </w:r>
      <w:r w:rsidRPr="00D966B7">
        <w:rPr>
          <w:rFonts w:ascii="Arial" w:hAnsi="Arial" w:cs="Arial"/>
          <w:shd w:val="clear" w:color="auto" w:fill="FFFFFF"/>
        </w:rPr>
        <w:t xml:space="preserve"> </w:t>
      </w:r>
      <w:r w:rsidRPr="00D966B7">
        <w:rPr>
          <w:i/>
          <w:sz w:val="30"/>
          <w:szCs w:val="30"/>
        </w:rPr>
        <w:t xml:space="preserve">материалов </w:t>
      </w:r>
      <w:r w:rsidR="002E4869">
        <w:rPr>
          <w:i/>
          <w:sz w:val="30"/>
          <w:szCs w:val="30"/>
        </w:rPr>
        <w:t>агентства ”</w:t>
      </w:r>
      <w:r w:rsidRPr="00D966B7">
        <w:rPr>
          <w:i/>
          <w:sz w:val="30"/>
          <w:szCs w:val="30"/>
        </w:rPr>
        <w:t>БелТА</w:t>
      </w:r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6918AB" w:rsidRDefault="00065AF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>Президент Республики Беларусь А.Г.Лукашенко</w:t>
      </w:r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г</w:t>
      </w:r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644EE9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</w:t>
      </w:r>
      <w:r w:rsidR="00644EE9" w:rsidRPr="009E2E4C">
        <w:rPr>
          <w:i/>
          <w:sz w:val="30"/>
          <w:szCs w:val="30"/>
        </w:rPr>
        <w:lastRenderedPageBreak/>
        <w:t>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A1694D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Главная тема мероприятия – условия сохранения суверенитета </w:t>
      </w:r>
      <w:r w:rsidR="005742B9" w:rsidRPr="009E2E4C">
        <w:rPr>
          <w:sz w:val="30"/>
          <w:szCs w:val="30"/>
        </w:rPr>
        <w:br/>
      </w:r>
      <w:r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</w:t>
      </w:r>
      <w:r w:rsidR="005742B9" w:rsidRPr="009E2E4C">
        <w:rPr>
          <w:b/>
          <w:sz w:val="30"/>
          <w:szCs w:val="30"/>
        </w:rPr>
        <w:br/>
      </w:r>
      <w:r w:rsidR="00C06CFC" w:rsidRPr="009E2E4C">
        <w:rPr>
          <w:b/>
          <w:sz w:val="30"/>
          <w:szCs w:val="30"/>
        </w:rPr>
        <w:t>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экономика и развитие страны в санкционных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 xml:space="preserve">Никто не хочет испытывать на себе последствия безумных и бесполезных санкционных войн. Народы не понимают, как может быть совместима идеология глобального международного проекта устойчивого развития с 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:rsidR="00F30119" w:rsidRPr="006918AB" w:rsidRDefault="000B7F54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 xml:space="preserve">Усилиями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:rsidR="00486CCB" w:rsidRPr="00133FC9" w:rsidRDefault="00F30119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617D2B" w:rsidRDefault="007B266B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он предупредил: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591949" w:rsidRPr="005965F0" w:rsidRDefault="005965F0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 xml:space="preserve">ляющем преимуществе православия. </w:t>
      </w:r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4D57F0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 xml:space="preserve">Лукашенко убежден: </w:t>
      </w:r>
      <w:r w:rsidR="005742B9"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 w:rsidR="005742B9"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Посполитая.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 xml:space="preserve">лидером поставлена задача: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lastRenderedPageBreak/>
        <w:t xml:space="preserve">Не разрушение и огульное очернение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A11112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Мы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культурном </w:t>
      </w:r>
      <w:r w:rsidR="005742B9">
        <w:rPr>
          <w:b/>
          <w:i/>
          <w:sz w:val="30"/>
          <w:szCs w:val="30"/>
        </w:rPr>
        <w:t>”</w:t>
      </w:r>
      <w:r w:rsidRPr="00A11112">
        <w:rPr>
          <w:b/>
          <w:i/>
          <w:sz w:val="30"/>
          <w:szCs w:val="30"/>
        </w:rPr>
        <w:t>импортозамещении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 активней продвигать свои традиции, свои символы, своих артистов, художников и так далее. 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 w:rsidR="00A11112" w:rsidRDefault="004D57F0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>Экономика и развитие страны в санкционных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 xml:space="preserve">показали наш несгибаемый белорусский </w:t>
      </w:r>
      <w:r w:rsidRPr="009E2E4C">
        <w:rPr>
          <w:b/>
          <w:i/>
          <w:sz w:val="30"/>
          <w:szCs w:val="30"/>
        </w:rPr>
        <w:lastRenderedPageBreak/>
        <w:t>характер</w:t>
      </w:r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 xml:space="preserve">Текущий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 xml:space="preserve">Ежегодно рост в промышленности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и</w:t>
      </w:r>
      <w:r w:rsidRPr="00223260">
        <w:rPr>
          <w:sz w:val="30"/>
          <w:szCs w:val="30"/>
        </w:rPr>
        <w:t xml:space="preserve">мпортозамещение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убежден: </w:t>
      </w:r>
      <w:r w:rsidR="005742B9" w:rsidRPr="00133FC9">
        <w:rPr>
          <w:b/>
          <w:i/>
          <w:sz w:val="30"/>
          <w:szCs w:val="30"/>
        </w:rPr>
        <w:t>”</w:t>
      </w:r>
      <w:r w:rsidR="006F457F" w:rsidRPr="00133FC9">
        <w:rPr>
          <w:b/>
          <w:i/>
          <w:sz w:val="30"/>
          <w:szCs w:val="30"/>
        </w:rPr>
        <w:t>импорто</w:t>
      </w:r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t>замещение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lastRenderedPageBreak/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>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цифровизация.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 xml:space="preserve">В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lastRenderedPageBreak/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A81830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 w:rsidRPr="00915821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Скажите,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915821" w:rsidRPr="00915821">
        <w:rPr>
          <w:b/>
          <w:i/>
          <w:sz w:val="30"/>
          <w:szCs w:val="30"/>
        </w:rPr>
        <w:t>Рост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очередной раз Президент обратил внимание присутствующих: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 xml:space="preserve">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 w:rsidRPr="00CD6EFE">
        <w:rPr>
          <w:i/>
          <w:sz w:val="28"/>
          <w:szCs w:val="28"/>
        </w:rPr>
        <w:t xml:space="preserve"> </w:t>
      </w:r>
      <w:r w:rsidRPr="00B773BF">
        <w:rPr>
          <w:i/>
          <w:spacing w:val="-4"/>
          <w:sz w:val="28"/>
          <w:szCs w:val="28"/>
        </w:rPr>
        <w:t>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:rsidR="00A83807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>
        <w:rPr>
          <w:sz w:val="30"/>
          <w:szCs w:val="30"/>
        </w:rPr>
        <w:t xml:space="preserve">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>недопущение гиперцентрализации</w:t>
      </w:r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r>
        <w:rPr>
          <w:sz w:val="30"/>
          <w:szCs w:val="30"/>
        </w:rPr>
        <w:t>г.</w:t>
      </w:r>
      <w:r w:rsidRPr="00A83807">
        <w:rPr>
          <w:sz w:val="30"/>
          <w:szCs w:val="30"/>
        </w:rPr>
        <w:t>Минск</w:t>
      </w:r>
      <w:r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>Мы давно и много говорим о деурбанизации,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 xml:space="preserve">один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r w:rsidRPr="00E72616">
        <w:rPr>
          <w:b/>
          <w:sz w:val="30"/>
          <w:szCs w:val="30"/>
        </w:rPr>
        <w:t>закрепляемости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E72616" w:rsidRPr="00E72616">
        <w:rPr>
          <w:b/>
          <w:i/>
          <w:sz w:val="30"/>
          <w:szCs w:val="30"/>
        </w:rPr>
        <w:t>Правительство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>качественной 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:rsidR="00E8419D" w:rsidRPr="00DC4984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2519ED" w:rsidRDefault="002519ED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2519ED">
        <w:rPr>
          <w:b/>
          <w:i/>
          <w:sz w:val="28"/>
          <w:szCs w:val="28"/>
        </w:rPr>
        <w:t>Справочно:</w:t>
      </w:r>
    </w:p>
    <w:p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="000E3321">
        <w:rPr>
          <w:i/>
          <w:spacing w:val="-8"/>
          <w:sz w:val="28"/>
          <w:szCs w:val="28"/>
        </w:rPr>
        <w:t xml:space="preserve"> 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087B6A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lastRenderedPageBreak/>
        <w:t>во-первых</w:t>
      </w:r>
      <w:r w:rsidRPr="00DC4984">
        <w:rPr>
          <w:sz w:val="30"/>
          <w:szCs w:val="30"/>
        </w:rPr>
        <w:t>, западная мода на чайлдфри.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C237B5" w:rsidRPr="00C237B5" w:rsidRDefault="00C237B5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237B5">
        <w:rPr>
          <w:b/>
          <w:i/>
          <w:sz w:val="28"/>
          <w:szCs w:val="28"/>
        </w:rPr>
        <w:t xml:space="preserve">Справочно: </w:t>
      </w:r>
    </w:p>
    <w:p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EF5CB8">
        <w:rPr>
          <w:b/>
          <w:i/>
          <w:sz w:val="28"/>
          <w:szCs w:val="28"/>
        </w:rPr>
        <w:t>Справочно:</w:t>
      </w:r>
    </w:p>
    <w:p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 xml:space="preserve">Одни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>Как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r w:rsidRPr="00394483">
        <w:rPr>
          <w:sz w:val="30"/>
          <w:szCs w:val="30"/>
        </w:rPr>
        <w:t>ст</w:t>
      </w:r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 xml:space="preserve">ит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хабом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817AAD" w:rsidRDefault="00817AAD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817AAD">
        <w:rPr>
          <w:b/>
          <w:i/>
          <w:sz w:val="28"/>
          <w:szCs w:val="28"/>
        </w:rPr>
        <w:t>Справочно:</w:t>
      </w:r>
    </w:p>
    <w:p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C237B5" w:rsidRPr="009E2E4C" w:rsidRDefault="00C237B5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2E4C">
        <w:rPr>
          <w:i/>
          <w:sz w:val="28"/>
          <w:szCs w:val="28"/>
        </w:rPr>
        <w:t xml:space="preserve">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1D59B2" w:rsidRPr="001D59B2" w:rsidRDefault="004073F5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>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 xml:space="preserve">как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>американцы 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lastRenderedPageBreak/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 xml:space="preserve">По словам Президента,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связи с этим Глава государства заявил: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За нас серьезно взялись. За кордоном готовят боевиков из числа беглых, на горбу которых НАТО планирует влезть к нам и устроить военную заварушку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B81D52" w:rsidRDefault="00B81D52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B81D52">
        <w:rPr>
          <w:b/>
          <w:i/>
          <w:sz w:val="28"/>
          <w:szCs w:val="28"/>
        </w:rPr>
        <w:t>Справочно: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>в 28 млрд евро – больше 4% от ВВП;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танков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Абрамс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900 самоходных гаубиц К9А1, 38 пусковых установок РCЗО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Хаймарс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Джавелин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lastRenderedPageBreak/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r w:rsidR="005742B9" w:rsidRPr="006A48A0">
        <w:rPr>
          <w:i/>
          <w:spacing w:val="-10"/>
          <w:sz w:val="30"/>
          <w:szCs w:val="30"/>
        </w:rPr>
        <w:t>”</w:t>
      </w:r>
      <w:r w:rsidRPr="006A48A0">
        <w:rPr>
          <w:i/>
          <w:spacing w:val="-10"/>
          <w:sz w:val="30"/>
          <w:szCs w:val="30"/>
        </w:rPr>
        <w:t>Какой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152B27">
        <w:rPr>
          <w:b/>
          <w:i/>
          <w:sz w:val="28"/>
          <w:szCs w:val="28"/>
        </w:rPr>
        <w:t>Справочно:</w:t>
      </w:r>
    </w:p>
    <w:p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>более 23 млрд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>50 млрд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 xml:space="preserve">Только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>до 1,6 млрд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lastRenderedPageBreak/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FF270A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 xml:space="preserve">Мы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193646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Касаясь вопроса тактического ядерного оружия, Глава государства подчеркнул, 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 w:rsidRPr="009E2E4C">
        <w:rPr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что </w:t>
      </w:r>
      <w:r w:rsidRPr="009E2E4C">
        <w:rPr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93646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приграничных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 w:rsidRPr="009E2E4C"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9E2E4C">
        <w:rPr>
          <w:b/>
          <w:i/>
          <w:sz w:val="30"/>
          <w:szCs w:val="30"/>
        </w:rPr>
        <w:t>”</w:t>
      </w:r>
      <w:r w:rsidR="008E7665" w:rsidRPr="009E2E4C">
        <w:rPr>
          <w:b/>
          <w:i/>
          <w:sz w:val="30"/>
          <w:szCs w:val="30"/>
        </w:rPr>
        <w:t>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Президент.</w:t>
      </w:r>
    </w:p>
    <w:sectPr w:rsidR="0037050F" w:rsidRPr="009E2E4C" w:rsidSect="00A379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F0" w:rsidRDefault="000215F0" w:rsidP="00A3798B">
      <w:r>
        <w:separator/>
      </w:r>
    </w:p>
  </w:endnote>
  <w:endnote w:type="continuationSeparator" w:id="0">
    <w:p w:rsidR="000215F0" w:rsidRDefault="000215F0" w:rsidP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F0" w:rsidRDefault="000215F0" w:rsidP="00A3798B">
      <w:r>
        <w:separator/>
      </w:r>
    </w:p>
  </w:footnote>
  <w:footnote w:type="continuationSeparator" w:id="0">
    <w:p w:rsidR="000215F0" w:rsidRDefault="000215F0" w:rsidP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48" w:rsidRDefault="00A8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5E40">
      <w:rPr>
        <w:noProof/>
      </w:rPr>
      <w:t>2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15"/>
    <w:rsid w:val="0000707F"/>
    <w:rsid w:val="00010BA2"/>
    <w:rsid w:val="000215F0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74F6D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4008B6"/>
    <w:rsid w:val="004073F5"/>
    <w:rsid w:val="00440708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3384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8551D"/>
    <w:rsid w:val="00786E04"/>
    <w:rsid w:val="007B266B"/>
    <w:rsid w:val="007B3844"/>
    <w:rsid w:val="007C5E40"/>
    <w:rsid w:val="007E2B2F"/>
    <w:rsid w:val="007E70B4"/>
    <w:rsid w:val="007F67DE"/>
    <w:rsid w:val="00814C07"/>
    <w:rsid w:val="00817AAD"/>
    <w:rsid w:val="008253DE"/>
    <w:rsid w:val="00830C71"/>
    <w:rsid w:val="008478F9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1C02"/>
    <w:rsid w:val="009244B9"/>
    <w:rsid w:val="009372CF"/>
    <w:rsid w:val="00947546"/>
    <w:rsid w:val="009B55CE"/>
    <w:rsid w:val="009D4221"/>
    <w:rsid w:val="009E2E4C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B16C3"/>
    <w:rsid w:val="00BC7B9C"/>
    <w:rsid w:val="00BD1FA4"/>
    <w:rsid w:val="00BD23E5"/>
    <w:rsid w:val="00BE3D32"/>
    <w:rsid w:val="00C06CFC"/>
    <w:rsid w:val="00C237B5"/>
    <w:rsid w:val="00C350F6"/>
    <w:rsid w:val="00C40A72"/>
    <w:rsid w:val="00C4292D"/>
    <w:rsid w:val="00C53F36"/>
    <w:rsid w:val="00C5588E"/>
    <w:rsid w:val="00C81AF8"/>
    <w:rsid w:val="00CA0F22"/>
    <w:rsid w:val="00CD6EFE"/>
    <w:rsid w:val="00CF6B18"/>
    <w:rsid w:val="00D00CFA"/>
    <w:rsid w:val="00D0640D"/>
    <w:rsid w:val="00D35EFD"/>
    <w:rsid w:val="00D366B8"/>
    <w:rsid w:val="00D81934"/>
    <w:rsid w:val="00D9535C"/>
    <w:rsid w:val="00DC4984"/>
    <w:rsid w:val="00E06666"/>
    <w:rsid w:val="00E22E47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E661A"/>
    <w:rsid w:val="00EE76D0"/>
    <w:rsid w:val="00EF5CB8"/>
    <w:rsid w:val="00F175BA"/>
    <w:rsid w:val="00F30119"/>
    <w:rsid w:val="00F324DD"/>
    <w:rsid w:val="00F336BE"/>
    <w:rsid w:val="00F42F3D"/>
    <w:rsid w:val="00F46C8E"/>
    <w:rsid w:val="00F51255"/>
    <w:rsid w:val="00F51F0C"/>
    <w:rsid w:val="00F5246F"/>
    <w:rsid w:val="00FE2DE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Наталья В. Северин</cp:lastModifiedBy>
  <cp:revision>2</cp:revision>
  <cp:lastPrinted>2023-04-05T08:57:00Z</cp:lastPrinted>
  <dcterms:created xsi:type="dcterms:W3CDTF">2023-04-14T05:09:00Z</dcterms:created>
  <dcterms:modified xsi:type="dcterms:W3CDTF">2023-04-14T05:09:00Z</dcterms:modified>
</cp:coreProperties>
</file>