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3B" w:rsidRPr="00C66A67" w:rsidRDefault="00D91D50" w:rsidP="00C66A67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C66A67">
        <w:rPr>
          <w:rFonts w:ascii="Arial Black" w:hAnsi="Arial Black" w:cs="Times New Roman"/>
          <w:b/>
          <w:sz w:val="36"/>
          <w:szCs w:val="36"/>
        </w:rPr>
        <w:t>БЛЮГОЛД</w:t>
      </w:r>
    </w:p>
    <w:p w:rsidR="00D91D50" w:rsidRPr="00C66A67" w:rsidRDefault="00D91D50" w:rsidP="00C66A67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  <w:lang w:val="en-US"/>
        </w:rPr>
      </w:pPr>
      <w:r w:rsidRPr="00C66A67">
        <w:rPr>
          <w:rFonts w:cstheme="minorHAnsi"/>
          <w:b/>
          <w:i/>
          <w:iCs/>
          <w:sz w:val="28"/>
          <w:szCs w:val="28"/>
        </w:rPr>
        <w:t>(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C66A67">
        <w:rPr>
          <w:rFonts w:cstheme="minorHAnsi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  <w:lang w:val="en-US"/>
        </w:rPr>
        <w:t>Bluegold</w:t>
      </w:r>
      <w:proofErr w:type="spellEnd"/>
      <w:r w:rsidRPr="00C66A67">
        <w:rPr>
          <w:rFonts w:cstheme="minorHAnsi"/>
          <w:b/>
          <w:i/>
          <w:iCs/>
          <w:sz w:val="28"/>
          <w:szCs w:val="28"/>
          <w:lang w:val="en-US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D91D50" w:rsidRPr="00C66A67" w:rsidTr="007B6E77">
        <w:trPr>
          <w:trHeight w:val="275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7371" w:type="dxa"/>
          </w:tcPr>
          <w:p w:rsidR="00D91D50" w:rsidRPr="00C66A67" w:rsidRDefault="00371852" w:rsidP="00C66A67">
            <w:pPr>
              <w:rPr>
                <w:rFonts w:eastAsia="Times New Roman" w:cs="Times New Roman"/>
                <w:sz w:val="28"/>
                <w:szCs w:val="28"/>
              </w:rPr>
            </w:pPr>
            <w:r w:rsidRPr="00C66A67">
              <w:rPr>
                <w:rFonts w:eastAsia="Times New Roman" w:cs="Times New Roman"/>
                <w:sz w:val="28"/>
                <w:szCs w:val="28"/>
              </w:rPr>
              <w:t>среднеранн</w:t>
            </w:r>
            <w:r w:rsidR="00C66A67">
              <w:rPr>
                <w:rFonts w:eastAsia="Times New Roman" w:cs="Times New Roman"/>
                <w:sz w:val="28"/>
                <w:szCs w:val="28"/>
              </w:rPr>
              <w:t>ий</w:t>
            </w:r>
          </w:p>
        </w:tc>
      </w:tr>
      <w:tr w:rsidR="00D91D50" w:rsidRPr="00C66A67" w:rsidTr="007B6E77">
        <w:trPr>
          <w:trHeight w:val="365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 xml:space="preserve">Высота куста </w:t>
            </w:r>
          </w:p>
        </w:tc>
        <w:tc>
          <w:tcPr>
            <w:tcW w:w="7371" w:type="dxa"/>
          </w:tcPr>
          <w:p w:rsidR="00D91D50" w:rsidRPr="00C66A67" w:rsidRDefault="002564C6" w:rsidP="00C66A67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средняя</w:t>
            </w:r>
            <w:proofErr w:type="gramEnd"/>
            <w:r w:rsidR="000152AF" w:rsidRPr="00C66A67">
              <w:rPr>
                <w:rFonts w:cs="Times New Roman"/>
                <w:sz w:val="28"/>
                <w:szCs w:val="28"/>
              </w:rPr>
              <w:t>:</w:t>
            </w:r>
            <w:r w:rsidR="008F38EA" w:rsidRPr="00C66A67">
              <w:rPr>
                <w:rFonts w:cs="Times New Roman"/>
                <w:sz w:val="28"/>
                <w:szCs w:val="28"/>
              </w:rPr>
              <w:t xml:space="preserve"> </w:t>
            </w:r>
            <w:r w:rsidR="00371852" w:rsidRPr="00C66A67">
              <w:rPr>
                <w:rFonts w:cs="Times New Roman"/>
                <w:sz w:val="28"/>
                <w:szCs w:val="28"/>
              </w:rPr>
              <w:t xml:space="preserve">1-1,5 </w:t>
            </w:r>
            <w:r w:rsidR="000152AF" w:rsidRPr="00C66A67">
              <w:rPr>
                <w:rFonts w:cs="Times New Roman"/>
                <w:sz w:val="28"/>
                <w:szCs w:val="28"/>
              </w:rPr>
              <w:t>м</w:t>
            </w:r>
          </w:p>
        </w:tc>
      </w:tr>
      <w:tr w:rsidR="00D91D50" w:rsidRPr="00C66A67" w:rsidTr="007B6E77">
        <w:trPr>
          <w:trHeight w:val="329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 xml:space="preserve">Урожайность </w:t>
            </w:r>
          </w:p>
        </w:tc>
        <w:tc>
          <w:tcPr>
            <w:tcW w:w="7371" w:type="dxa"/>
          </w:tcPr>
          <w:p w:rsidR="00371852" w:rsidRPr="00C66A67" w:rsidRDefault="000152AF" w:rsidP="00C66A67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66A67">
              <w:rPr>
                <w:rFonts w:cs="Times New Roman"/>
                <w:sz w:val="28"/>
                <w:szCs w:val="28"/>
              </w:rPr>
              <w:t>высокоурожайный:</w:t>
            </w:r>
            <w:r w:rsidR="008F38EA" w:rsidRPr="00C66A67">
              <w:rPr>
                <w:rFonts w:cs="Times New Roman"/>
                <w:sz w:val="28"/>
                <w:szCs w:val="28"/>
              </w:rPr>
              <w:t xml:space="preserve"> </w:t>
            </w:r>
            <w:r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4,5-7</w:t>
            </w:r>
            <w:r w:rsidR="002564C6">
              <w:rPr>
                <w:rFonts w:cs="Times New Roman"/>
                <w:sz w:val="28"/>
                <w:szCs w:val="28"/>
                <w:shd w:val="clear" w:color="auto" w:fill="FFFFFF"/>
              </w:rPr>
              <w:t>,0</w:t>
            </w:r>
            <w:r w:rsidRPr="00C66A6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кг с куста</w:t>
            </w:r>
            <w:r w:rsidR="00371852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1D50" w:rsidRPr="00C66A67" w:rsidTr="007B6E77">
        <w:trPr>
          <w:trHeight w:val="365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7371" w:type="dxa"/>
          </w:tcPr>
          <w:p w:rsidR="00D91D50" w:rsidRPr="00C66A67" w:rsidRDefault="000152AF" w:rsidP="002564C6">
            <w:pPr>
              <w:rPr>
                <w:rFonts w:cs="Times New Roman"/>
                <w:b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15-18 мм в диаметре, масса: 2</w:t>
            </w:r>
            <w:r w:rsidR="002564C6">
              <w:rPr>
                <w:rFonts w:cs="Times New Roman"/>
                <w:sz w:val="28"/>
                <w:szCs w:val="28"/>
                <w:shd w:val="clear" w:color="auto" w:fill="FFFFFF"/>
              </w:rPr>
              <w:t>,0-</w:t>
            </w:r>
            <w:r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2,1</w:t>
            </w:r>
            <w:r w:rsidR="00371852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г</w:t>
            </w:r>
          </w:p>
        </w:tc>
      </w:tr>
      <w:tr w:rsidR="00D91D50" w:rsidRPr="00C66A67" w:rsidTr="007B6E77">
        <w:trPr>
          <w:trHeight w:val="365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7371" w:type="dxa"/>
          </w:tcPr>
          <w:p w:rsidR="00D91D50" w:rsidRPr="00C66A67" w:rsidRDefault="000152AF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кисло-сладкий</w:t>
            </w:r>
          </w:p>
        </w:tc>
      </w:tr>
      <w:tr w:rsidR="00D91D50" w:rsidRPr="00C66A67" w:rsidTr="007B6E77">
        <w:trPr>
          <w:trHeight w:val="287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7371" w:type="dxa"/>
          </w:tcPr>
          <w:p w:rsidR="00D91D50" w:rsidRPr="00C66A67" w:rsidRDefault="00371852" w:rsidP="00C66A67">
            <w:pPr>
              <w:rPr>
                <w:rFonts w:cs="Times New Roman"/>
                <w:b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темно-синий со светло-голубым налетом</w:t>
            </w:r>
          </w:p>
        </w:tc>
      </w:tr>
      <w:tr w:rsidR="00D91D50" w:rsidRPr="00C66A67" w:rsidTr="007B6E77">
        <w:trPr>
          <w:trHeight w:val="294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 xml:space="preserve">Хранение </w:t>
            </w:r>
          </w:p>
        </w:tc>
        <w:tc>
          <w:tcPr>
            <w:tcW w:w="7371" w:type="dxa"/>
          </w:tcPr>
          <w:p w:rsidR="00D91D50" w:rsidRPr="00C66A67" w:rsidRDefault="0037185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длительное </w:t>
            </w:r>
          </w:p>
        </w:tc>
      </w:tr>
      <w:tr w:rsidR="00D91D50" w:rsidRPr="00C66A67" w:rsidTr="007B6E77">
        <w:trPr>
          <w:trHeight w:val="297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 xml:space="preserve">Транспортировка </w:t>
            </w:r>
          </w:p>
        </w:tc>
        <w:tc>
          <w:tcPr>
            <w:tcW w:w="7371" w:type="dxa"/>
          </w:tcPr>
          <w:p w:rsidR="00D91D50" w:rsidRPr="00C66A67" w:rsidRDefault="0037185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пригоден</w:t>
            </w:r>
          </w:p>
        </w:tc>
      </w:tr>
      <w:tr w:rsidR="00D91D50" w:rsidRPr="00C66A67" w:rsidTr="007B6E77">
        <w:trPr>
          <w:trHeight w:val="303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D91D50" w:rsidRPr="00C66A67" w:rsidRDefault="0037185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пригоден</w:t>
            </w:r>
          </w:p>
        </w:tc>
      </w:tr>
      <w:tr w:rsidR="00D91D50" w:rsidRPr="00C66A67" w:rsidTr="007B6E77">
        <w:trPr>
          <w:trHeight w:val="365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 xml:space="preserve">Морозостойкость </w:t>
            </w:r>
          </w:p>
        </w:tc>
        <w:tc>
          <w:tcPr>
            <w:tcW w:w="7371" w:type="dxa"/>
          </w:tcPr>
          <w:p w:rsidR="00D91D50" w:rsidRPr="00C66A67" w:rsidRDefault="000152AF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очень устойчив </w:t>
            </w:r>
          </w:p>
        </w:tc>
      </w:tr>
      <w:tr w:rsidR="00D91D50" w:rsidRPr="00C66A67" w:rsidTr="007B6E77">
        <w:trPr>
          <w:trHeight w:val="199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 xml:space="preserve">Засухоустойчивость </w:t>
            </w:r>
          </w:p>
        </w:tc>
        <w:tc>
          <w:tcPr>
            <w:tcW w:w="7371" w:type="dxa"/>
          </w:tcPr>
          <w:p w:rsidR="00D91D50" w:rsidRPr="00C66A67" w:rsidRDefault="000152AF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среднеустойчив </w:t>
            </w:r>
          </w:p>
        </w:tc>
      </w:tr>
      <w:tr w:rsidR="00D91D50" w:rsidRPr="00C66A67" w:rsidTr="007B6E77">
        <w:trPr>
          <w:trHeight w:val="276"/>
        </w:trPr>
        <w:tc>
          <w:tcPr>
            <w:tcW w:w="3686" w:type="dxa"/>
          </w:tcPr>
          <w:p w:rsidR="00D91D50" w:rsidRPr="00C66A67" w:rsidRDefault="00D91D50" w:rsidP="00C66A67">
            <w:pPr>
              <w:rPr>
                <w:rFonts w:cstheme="minorHAnsi"/>
                <w:i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D91D50" w:rsidRPr="00C66A67" w:rsidRDefault="0037185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среднеустойчив </w:t>
            </w:r>
          </w:p>
        </w:tc>
      </w:tr>
    </w:tbl>
    <w:p w:rsidR="00C66A67" w:rsidRPr="00C66A67" w:rsidRDefault="00D5195C" w:rsidP="00C66A67">
      <w:pPr>
        <w:spacing w:after="0" w:line="240" w:lineRule="auto"/>
        <w:rPr>
          <w:rFonts w:ascii="Times New Roman" w:hAnsi="Times New Roman" w:cs="Times New Roman"/>
          <w:noProof/>
          <w:sz w:val="24"/>
          <w:szCs w:val="36"/>
        </w:rPr>
      </w:pPr>
      <w:r w:rsidRPr="00C66A67">
        <w:rPr>
          <w:rFonts w:ascii="Times New Roman" w:hAnsi="Times New Roman" w:cs="Times New Roman"/>
          <w:noProof/>
          <w:sz w:val="36"/>
          <w:szCs w:val="36"/>
        </w:rPr>
        <w:t xml:space="preserve">  </w:t>
      </w:r>
    </w:p>
    <w:p w:rsidR="00F54D18" w:rsidRPr="00C66A67" w:rsidRDefault="00F54D18" w:rsidP="00C66A6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66A67">
        <w:rPr>
          <w:rFonts w:ascii="Arial" w:hAnsi="Arial" w:cs="Arial"/>
          <w:b/>
          <w:sz w:val="24"/>
          <w:szCs w:val="24"/>
        </w:rPr>
        <w:t>Другие сведения.</w:t>
      </w:r>
      <w:r w:rsidRPr="00C66A67">
        <w:rPr>
          <w:rFonts w:ascii="Arial" w:hAnsi="Arial" w:cs="Arial"/>
          <w:sz w:val="8"/>
          <w:szCs w:val="8"/>
          <w:shd w:val="clear" w:color="auto" w:fill="FFFFFF"/>
        </w:rPr>
        <w:t xml:space="preserve"> </w:t>
      </w:r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Куст голубики </w:t>
      </w:r>
      <w:proofErr w:type="spellStart"/>
      <w:r w:rsidRPr="00C66A67">
        <w:rPr>
          <w:rFonts w:ascii="Arial" w:hAnsi="Arial" w:cs="Arial"/>
          <w:sz w:val="24"/>
          <w:szCs w:val="24"/>
          <w:shd w:val="clear" w:color="auto" w:fill="FFFFFF"/>
        </w:rPr>
        <w:t>Блюголд</w:t>
      </w:r>
      <w:proofErr w:type="spellEnd"/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 при надлежащем уходе может плодоносить до 50 лет без снижения урожайности и </w:t>
      </w:r>
      <w:proofErr w:type="spellStart"/>
      <w:r w:rsidRPr="00C66A67">
        <w:rPr>
          <w:rFonts w:ascii="Arial" w:hAnsi="Arial" w:cs="Arial"/>
          <w:sz w:val="24"/>
          <w:szCs w:val="24"/>
          <w:shd w:val="clear" w:color="auto" w:fill="FFFFFF"/>
        </w:rPr>
        <w:t>мельчания</w:t>
      </w:r>
      <w:proofErr w:type="spellEnd"/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 ягод. Все, что нужно, это своевременно обрезать быстрообразующиеся </w:t>
      </w:r>
      <w:r w:rsidR="0064679F" w:rsidRPr="00C66A67">
        <w:rPr>
          <w:rFonts w:ascii="Arial" w:hAnsi="Arial" w:cs="Arial"/>
          <w:sz w:val="24"/>
          <w:szCs w:val="24"/>
          <w:shd w:val="clear" w:color="auto" w:fill="FFFFFF"/>
        </w:rPr>
        <w:t>новые побеги и обильно поливать.</w:t>
      </w:r>
    </w:p>
    <w:p w:rsidR="00D5195C" w:rsidRPr="00C66A67" w:rsidRDefault="00F54D18" w:rsidP="00C66A6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A67">
        <w:rPr>
          <w:rFonts w:ascii="Arial" w:eastAsia="Times New Roman" w:hAnsi="Arial" w:cs="Arial"/>
          <w:sz w:val="24"/>
          <w:szCs w:val="24"/>
        </w:rPr>
        <w:t>Плотная мя</w:t>
      </w:r>
      <w:r w:rsidR="00D5195C" w:rsidRPr="00C66A67">
        <w:rPr>
          <w:rFonts w:ascii="Arial" w:eastAsia="Times New Roman" w:hAnsi="Arial" w:cs="Arial"/>
          <w:sz w:val="24"/>
          <w:szCs w:val="24"/>
        </w:rPr>
        <w:t xml:space="preserve">коть </w:t>
      </w:r>
      <w:r w:rsidRPr="00C66A67">
        <w:rPr>
          <w:rFonts w:ascii="Arial" w:eastAsia="Times New Roman" w:hAnsi="Arial" w:cs="Arial"/>
          <w:sz w:val="24"/>
          <w:szCs w:val="24"/>
        </w:rPr>
        <w:t>делает их пригодными для механизированной уборки.</w:t>
      </w:r>
      <w:r w:rsidR="00C66A67">
        <w:rPr>
          <w:rFonts w:ascii="Arial" w:eastAsia="Times New Roman" w:hAnsi="Arial" w:cs="Arial"/>
          <w:sz w:val="24"/>
          <w:szCs w:val="24"/>
        </w:rPr>
        <w:t xml:space="preserve"> </w:t>
      </w:r>
      <w:r w:rsidR="0064679F" w:rsidRPr="00C66A67">
        <w:rPr>
          <w:rFonts w:ascii="Arial" w:hAnsi="Arial" w:cs="Arial"/>
          <w:sz w:val="24"/>
          <w:szCs w:val="24"/>
          <w:shd w:val="clear" w:color="auto" w:fill="FFFFFF"/>
        </w:rPr>
        <w:t>Вкус появляется одновременно с созреванием ягод. А окрашиваются они гораздо раньше созревания.</w:t>
      </w:r>
      <w:r w:rsidR="00C66A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4679F" w:rsidRPr="00C66A67">
        <w:rPr>
          <w:rFonts w:ascii="Arial" w:hAnsi="Arial" w:cs="Arial"/>
          <w:sz w:val="24"/>
          <w:szCs w:val="24"/>
          <w:shd w:val="clear" w:color="auto" w:fill="FFFFFF"/>
        </w:rPr>
        <w:t>Плоды легко отделяются от плодоножки, в стадии спелости часто осыпаются.</w:t>
      </w:r>
    </w:p>
    <w:p w:rsidR="00D5195C" w:rsidRDefault="00D5195C" w:rsidP="00C66A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06AC" w:rsidRDefault="00E006AC" w:rsidP="00C66A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06AC" w:rsidRDefault="00E006AC" w:rsidP="00C66A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06AC" w:rsidRDefault="00E006AC" w:rsidP="00C66A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06AC" w:rsidRPr="00C66A67" w:rsidRDefault="00E006AC" w:rsidP="00C66A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54D18" w:rsidRPr="00C66A67" w:rsidRDefault="00F54D18" w:rsidP="00C66A67">
      <w:pPr>
        <w:spacing w:after="0" w:line="240" w:lineRule="auto"/>
        <w:textAlignment w:val="baseline"/>
        <w:rPr>
          <w:rFonts w:ascii="Arial" w:eastAsia="Times New Roman" w:hAnsi="Arial" w:cs="Arial"/>
          <w:sz w:val="8"/>
          <w:szCs w:val="8"/>
        </w:rPr>
      </w:pPr>
      <w:r w:rsidRPr="00C66A67">
        <w:rPr>
          <w:rFonts w:ascii="Arial" w:eastAsia="Times New Roman" w:hAnsi="Arial" w:cs="Arial"/>
          <w:sz w:val="8"/>
          <w:szCs w:val="8"/>
        </w:rPr>
        <w:t xml:space="preserve"> </w:t>
      </w:r>
    </w:p>
    <w:p w:rsidR="00F54D18" w:rsidRPr="00C66A67" w:rsidRDefault="00D5195C" w:rsidP="00C66A67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C66A67">
        <w:rPr>
          <w:rFonts w:ascii="Arial Black" w:hAnsi="Arial Black" w:cs="Times New Roman"/>
          <w:b/>
          <w:sz w:val="36"/>
          <w:szCs w:val="36"/>
        </w:rPr>
        <w:t>БЛЮДЖЕЙ</w:t>
      </w:r>
    </w:p>
    <w:p w:rsidR="00D5195C" w:rsidRPr="00C66A67" w:rsidRDefault="00F95A38" w:rsidP="00C66A67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  <w:lang w:val="en-US"/>
        </w:rPr>
      </w:pPr>
      <w:r w:rsidRPr="00C66A67">
        <w:rPr>
          <w:rFonts w:cs="Times New Roman"/>
          <w:b/>
          <w:sz w:val="28"/>
          <w:szCs w:val="28"/>
          <w:lang w:val="en-US"/>
        </w:rPr>
        <w:t>(</w:t>
      </w:r>
      <w:proofErr w:type="spellStart"/>
      <w:r w:rsidR="00D5195C" w:rsidRPr="00C66A67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="00D5195C"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="00D5195C" w:rsidRPr="00C66A67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="00D5195C"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="00D5195C" w:rsidRPr="00C66A67">
        <w:rPr>
          <w:rFonts w:cstheme="minorHAnsi"/>
          <w:b/>
          <w:i/>
          <w:iCs/>
          <w:sz w:val="28"/>
          <w:szCs w:val="28"/>
          <w:lang w:val="en-US"/>
        </w:rPr>
        <w:t>Bluejay</w:t>
      </w:r>
      <w:proofErr w:type="spellEnd"/>
      <w:r w:rsidR="00D5195C" w:rsidRPr="00C66A67">
        <w:rPr>
          <w:rFonts w:cstheme="minorHAnsi"/>
          <w:b/>
          <w:i/>
          <w:iCs/>
          <w:sz w:val="28"/>
          <w:szCs w:val="28"/>
          <w:lang w:val="en-US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6946" w:type="dxa"/>
          </w:tcPr>
          <w:p w:rsidR="00F95A38" w:rsidRPr="00C66A67" w:rsidRDefault="00F95A3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середина июля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6946" w:type="dxa"/>
          </w:tcPr>
          <w:p w:rsidR="00F95A38" w:rsidRPr="00C66A67" w:rsidRDefault="00F95A3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высокорослый: 1,5-2</w:t>
            </w:r>
            <w:r w:rsidR="004625C8" w:rsidRPr="00C66A67">
              <w:rPr>
                <w:rFonts w:cs="Times New Roman"/>
                <w:sz w:val="28"/>
                <w:szCs w:val="28"/>
              </w:rPr>
              <w:t xml:space="preserve"> </w:t>
            </w:r>
            <w:r w:rsidRPr="00C66A67">
              <w:rPr>
                <w:rFonts w:cs="Times New Roman"/>
                <w:sz w:val="28"/>
                <w:szCs w:val="28"/>
              </w:rPr>
              <w:t>м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6946" w:type="dxa"/>
          </w:tcPr>
          <w:p w:rsidR="00F95A38" w:rsidRPr="00C66A67" w:rsidRDefault="00926521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средне</w:t>
            </w:r>
            <w:r w:rsidR="00F95A38" w:rsidRPr="00C66A67">
              <w:rPr>
                <w:rFonts w:cs="Times New Roman"/>
                <w:sz w:val="28"/>
                <w:szCs w:val="28"/>
              </w:rPr>
              <w:t>урожайный</w:t>
            </w:r>
            <w:r w:rsidR="004625C8" w:rsidRPr="00C66A67">
              <w:rPr>
                <w:rFonts w:cs="Times New Roman"/>
                <w:sz w:val="28"/>
                <w:szCs w:val="28"/>
              </w:rPr>
              <w:t>: 3,6-6</w:t>
            </w:r>
            <w:r w:rsidR="002564C6">
              <w:rPr>
                <w:rFonts w:cs="Times New Roman"/>
                <w:sz w:val="28"/>
                <w:szCs w:val="28"/>
              </w:rPr>
              <w:t>,0</w:t>
            </w:r>
            <w:r w:rsidR="004625C8" w:rsidRPr="00C66A67">
              <w:rPr>
                <w:rFonts w:cs="Times New Roman"/>
                <w:sz w:val="28"/>
                <w:szCs w:val="28"/>
              </w:rPr>
              <w:t xml:space="preserve"> кг</w:t>
            </w:r>
            <w:r w:rsidR="00E71C89" w:rsidRPr="00C66A67">
              <w:rPr>
                <w:rFonts w:cs="Times New Roman"/>
                <w:sz w:val="28"/>
                <w:szCs w:val="28"/>
              </w:rPr>
              <w:t xml:space="preserve"> с куста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6946" w:type="dxa"/>
          </w:tcPr>
          <w:p w:rsidR="00F95A38" w:rsidRPr="00C66A67" w:rsidRDefault="00F95A3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ascii="Arial" w:hAnsi="Arial" w:cs="Arial"/>
                <w:sz w:val="11"/>
                <w:szCs w:val="11"/>
                <w:shd w:val="clear" w:color="auto" w:fill="FFFFFF"/>
              </w:rPr>
              <w:t> </w:t>
            </w:r>
            <w:r w:rsidR="002564C6">
              <w:rPr>
                <w:rFonts w:cs="Arial"/>
                <w:sz w:val="28"/>
                <w:szCs w:val="28"/>
                <w:shd w:val="clear" w:color="auto" w:fill="FFFFFF"/>
              </w:rPr>
              <w:t>18-</w:t>
            </w:r>
            <w:r w:rsidRPr="00C66A67">
              <w:rPr>
                <w:rFonts w:cs="Arial"/>
                <w:sz w:val="28"/>
                <w:szCs w:val="28"/>
                <w:shd w:val="clear" w:color="auto" w:fill="FFFFFF"/>
              </w:rPr>
              <w:t>22 мм в диаметре, масса: 2</w:t>
            </w:r>
            <w:r w:rsidR="002564C6">
              <w:rPr>
                <w:rFonts w:cs="Arial"/>
                <w:sz w:val="28"/>
                <w:szCs w:val="28"/>
                <w:shd w:val="clear" w:color="auto" w:fill="FFFFFF"/>
              </w:rPr>
              <w:t>,0</w:t>
            </w:r>
            <w:r w:rsidRPr="00C66A67">
              <w:rPr>
                <w:rFonts w:cs="Arial"/>
                <w:sz w:val="28"/>
                <w:szCs w:val="28"/>
                <w:shd w:val="clear" w:color="auto" w:fill="FFFFFF"/>
              </w:rPr>
              <w:t>-2,2 г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6946" w:type="dxa"/>
          </w:tcPr>
          <w:p w:rsidR="00F95A38" w:rsidRPr="00C66A67" w:rsidRDefault="004625C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слегка терпкий 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6946" w:type="dxa"/>
          </w:tcPr>
          <w:p w:rsidR="00F95A38" w:rsidRPr="00C66A67" w:rsidRDefault="004625C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Arial"/>
                <w:sz w:val="28"/>
                <w:szCs w:val="28"/>
                <w:shd w:val="clear" w:color="auto" w:fill="FFFFFF"/>
              </w:rPr>
              <w:t>светло-синие с плотным налетом 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6946" w:type="dxa"/>
          </w:tcPr>
          <w:p w:rsidR="00F95A38" w:rsidRPr="00C66A67" w:rsidRDefault="004625C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длительное 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6946" w:type="dxa"/>
          </w:tcPr>
          <w:p w:rsidR="00F95A38" w:rsidRPr="00C66A67" w:rsidRDefault="004625C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пригоден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6946" w:type="dxa"/>
          </w:tcPr>
          <w:p w:rsidR="00F95A38" w:rsidRPr="00C66A67" w:rsidRDefault="004625C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пригоден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6946" w:type="dxa"/>
          </w:tcPr>
          <w:p w:rsidR="00F95A38" w:rsidRPr="00C66A67" w:rsidRDefault="00F95A3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устойчив 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6946" w:type="dxa"/>
          </w:tcPr>
          <w:p w:rsidR="00F95A38" w:rsidRPr="00C66A67" w:rsidRDefault="00C66A67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</w:p>
        </w:tc>
      </w:tr>
      <w:tr w:rsidR="00F95A38" w:rsidRPr="00C66A67" w:rsidTr="006A07C7">
        <w:tc>
          <w:tcPr>
            <w:tcW w:w="3686" w:type="dxa"/>
          </w:tcPr>
          <w:p w:rsidR="00F95A38" w:rsidRPr="00C66A67" w:rsidRDefault="00F95A38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6946" w:type="dxa"/>
          </w:tcPr>
          <w:p w:rsidR="00F95A38" w:rsidRPr="00C66A67" w:rsidRDefault="004625C8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устойчив </w:t>
            </w:r>
          </w:p>
        </w:tc>
      </w:tr>
    </w:tbl>
    <w:p w:rsidR="00926521" w:rsidRPr="00C66A67" w:rsidRDefault="004625C8" w:rsidP="00C66A67">
      <w:pPr>
        <w:spacing w:after="0" w:line="240" w:lineRule="auto"/>
        <w:rPr>
          <w:rFonts w:cs="Times New Roman"/>
          <w:sz w:val="24"/>
          <w:szCs w:val="28"/>
        </w:rPr>
      </w:pPr>
      <w:r w:rsidRPr="00C66A67">
        <w:rPr>
          <w:rFonts w:cs="Times New Roman"/>
          <w:sz w:val="28"/>
          <w:szCs w:val="28"/>
        </w:rPr>
        <w:t xml:space="preserve">   </w:t>
      </w:r>
    </w:p>
    <w:p w:rsidR="00C0086F" w:rsidRPr="00C66A67" w:rsidRDefault="00926521" w:rsidP="00C66A67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C66A67">
        <w:rPr>
          <w:rFonts w:ascii="Arial" w:hAnsi="Arial" w:cs="Arial"/>
          <w:b/>
          <w:sz w:val="24"/>
          <w:szCs w:val="24"/>
        </w:rPr>
        <w:t>Другие сведения.</w:t>
      </w:r>
      <w:r w:rsidRPr="00C66A67">
        <w:rPr>
          <w:rFonts w:ascii="Arial" w:hAnsi="Arial" w:cs="Arial"/>
          <w:sz w:val="24"/>
          <w:szCs w:val="24"/>
        </w:rPr>
        <w:t xml:space="preserve"> </w:t>
      </w:r>
      <w:r w:rsidRPr="00C66A67">
        <w:rPr>
          <w:rFonts w:ascii="Arial" w:eastAsia="Times New Roman" w:hAnsi="Arial" w:cs="Arial"/>
          <w:sz w:val="24"/>
          <w:szCs w:val="24"/>
        </w:rPr>
        <w:t xml:space="preserve">Плоды средней величины собраны в длинные, рыхлые кисти и окрашены в светло-синий тон. Мякоть и кожица очень плотные. </w:t>
      </w:r>
    </w:p>
    <w:p w:rsidR="00C0086F" w:rsidRPr="00C66A67" w:rsidRDefault="00926521" w:rsidP="00C66A67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C66A67">
        <w:rPr>
          <w:rFonts w:ascii="Arial" w:eastAsia="Times New Roman" w:hAnsi="Arial" w:cs="Arial"/>
          <w:sz w:val="24"/>
          <w:szCs w:val="24"/>
        </w:rPr>
        <w:t>Ягоды устойчивы к растрескиванию, созревшие плоды довольно долго могут висеть на кусте не осыпаясь.</w:t>
      </w:r>
      <w:r w:rsidR="00C66A67">
        <w:rPr>
          <w:rFonts w:ascii="Arial" w:eastAsia="Times New Roman" w:hAnsi="Arial" w:cs="Arial"/>
          <w:sz w:val="24"/>
          <w:szCs w:val="24"/>
        </w:rPr>
        <w:t xml:space="preserve"> </w:t>
      </w:r>
      <w:r w:rsidRPr="00C66A67">
        <w:rPr>
          <w:rFonts w:ascii="Arial" w:eastAsia="Times New Roman" w:hAnsi="Arial" w:cs="Arial"/>
          <w:sz w:val="24"/>
          <w:szCs w:val="24"/>
        </w:rPr>
        <w:t>Вкус приятный, мягкий и слегка терпкий.</w:t>
      </w:r>
      <w:r w:rsidR="00C66A67">
        <w:rPr>
          <w:rFonts w:ascii="Arial" w:eastAsia="Times New Roman" w:hAnsi="Arial" w:cs="Arial"/>
          <w:sz w:val="24"/>
          <w:szCs w:val="24"/>
        </w:rPr>
        <w:t xml:space="preserve"> </w:t>
      </w:r>
      <w:r w:rsidRPr="00C66A67">
        <w:rPr>
          <w:rFonts w:ascii="Arial" w:eastAsia="Times New Roman" w:hAnsi="Arial" w:cs="Arial"/>
          <w:sz w:val="24"/>
          <w:szCs w:val="24"/>
        </w:rPr>
        <w:t>Требуется выращивание в паре с сортами-опылителями.</w:t>
      </w:r>
    </w:p>
    <w:p w:rsidR="00926521" w:rsidRPr="00C66A67" w:rsidRDefault="00926521" w:rsidP="00C66A67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C66A67">
        <w:rPr>
          <w:rFonts w:ascii="Arial" w:eastAsia="Times New Roman" w:hAnsi="Arial" w:cs="Arial"/>
          <w:sz w:val="24"/>
          <w:szCs w:val="24"/>
        </w:rPr>
        <w:t>Требуется интенсивная обрезка взрослого куста.</w:t>
      </w:r>
      <w:r w:rsidRPr="00C66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521" w:rsidRPr="00C66A67" w:rsidRDefault="00926521" w:rsidP="00C66A67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C66A67">
        <w:rPr>
          <w:rFonts w:ascii="Arial Black" w:hAnsi="Arial Black" w:cs="Times New Roman"/>
          <w:sz w:val="36"/>
          <w:szCs w:val="36"/>
        </w:rPr>
        <w:lastRenderedPageBreak/>
        <w:t>БЛЮЭТТА</w:t>
      </w:r>
    </w:p>
    <w:p w:rsidR="00926521" w:rsidRPr="00C66A67" w:rsidRDefault="00926521" w:rsidP="00C66A67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</w:rPr>
      </w:pPr>
      <w:r w:rsidRPr="00C66A67">
        <w:rPr>
          <w:rFonts w:cs="Times New Roman"/>
          <w:b/>
          <w:sz w:val="28"/>
          <w:szCs w:val="28"/>
        </w:rPr>
        <w:t>(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  <w:lang w:val="en-US"/>
        </w:rPr>
        <w:t>Bluette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926521" w:rsidRPr="00C66A67" w:rsidTr="007B6E77">
        <w:trPr>
          <w:trHeight w:val="336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7371" w:type="dxa"/>
          </w:tcPr>
          <w:p w:rsidR="00926521" w:rsidRPr="00C66A67" w:rsidRDefault="00597ABD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</w:t>
            </w:r>
            <w:r w:rsidR="006C32A0" w:rsidRPr="00C66A67">
              <w:rPr>
                <w:rFonts w:cs="Times New Roman"/>
                <w:sz w:val="28"/>
                <w:szCs w:val="28"/>
              </w:rPr>
              <w:t>я декада июля</w:t>
            </w:r>
          </w:p>
        </w:tc>
      </w:tr>
      <w:tr w:rsidR="00926521" w:rsidRPr="00C66A67" w:rsidTr="007B6E77">
        <w:trPr>
          <w:trHeight w:val="342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7371" w:type="dxa"/>
          </w:tcPr>
          <w:p w:rsidR="00926521" w:rsidRPr="00C66A67" w:rsidRDefault="00C66A67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средняя</w:t>
            </w:r>
            <w:r w:rsidR="00E71C89" w:rsidRPr="00C66A67">
              <w:rPr>
                <w:rFonts w:cs="Times New Roman"/>
                <w:sz w:val="28"/>
                <w:szCs w:val="28"/>
              </w:rPr>
              <w:t>: до 1,5 м</w:t>
            </w:r>
          </w:p>
        </w:tc>
      </w:tr>
      <w:tr w:rsidR="00926521" w:rsidRPr="00C66A67" w:rsidTr="007B6E77">
        <w:trPr>
          <w:trHeight w:val="342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высокоурожайный:</w:t>
            </w:r>
            <w:r w:rsidR="008F38EA" w:rsidRPr="00C66A67">
              <w:rPr>
                <w:rFonts w:cs="Times New Roman"/>
                <w:sz w:val="28"/>
                <w:szCs w:val="28"/>
              </w:rPr>
              <w:t xml:space="preserve"> </w:t>
            </w:r>
            <w:r w:rsidR="002564C6">
              <w:rPr>
                <w:rFonts w:cs="Times New Roman"/>
                <w:sz w:val="28"/>
                <w:szCs w:val="28"/>
              </w:rPr>
              <w:t>4,5-</w:t>
            </w:r>
            <w:r w:rsidRPr="00C66A67">
              <w:rPr>
                <w:rFonts w:cs="Times New Roman"/>
                <w:sz w:val="28"/>
                <w:szCs w:val="28"/>
              </w:rPr>
              <w:t>9</w:t>
            </w:r>
            <w:r w:rsidR="002564C6">
              <w:rPr>
                <w:rFonts w:cs="Times New Roman"/>
                <w:sz w:val="28"/>
                <w:szCs w:val="28"/>
              </w:rPr>
              <w:t>,0</w:t>
            </w:r>
            <w:r w:rsidRPr="00C66A67">
              <w:rPr>
                <w:rFonts w:cs="Times New Roman"/>
                <w:sz w:val="28"/>
                <w:szCs w:val="28"/>
              </w:rPr>
              <w:t xml:space="preserve"> кг с куста</w:t>
            </w:r>
          </w:p>
        </w:tc>
      </w:tr>
      <w:tr w:rsidR="00926521" w:rsidRPr="00C66A67" w:rsidTr="007B6E77">
        <w:trPr>
          <w:trHeight w:val="336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11-12</w:t>
            </w:r>
            <w:r w:rsidR="002564C6">
              <w:rPr>
                <w:rFonts w:cs="Times New Roman"/>
                <w:sz w:val="28"/>
                <w:szCs w:val="28"/>
              </w:rPr>
              <w:t xml:space="preserve"> </w:t>
            </w:r>
            <w:r w:rsidRPr="00C66A67">
              <w:rPr>
                <w:rFonts w:cs="Times New Roman"/>
                <w:sz w:val="28"/>
                <w:szCs w:val="28"/>
              </w:rPr>
              <w:t>мм в диаметре, масса: 2,2-2,5 г</w:t>
            </w:r>
          </w:p>
        </w:tc>
      </w:tr>
      <w:tr w:rsidR="00926521" w:rsidRPr="00C66A67" w:rsidTr="007B6E77">
        <w:trPr>
          <w:trHeight w:val="342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кисло-сладкий</w:t>
            </w:r>
          </w:p>
        </w:tc>
      </w:tr>
      <w:tr w:rsidR="00926521" w:rsidRPr="00C66A67" w:rsidTr="007B6E77">
        <w:trPr>
          <w:trHeight w:val="342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т</w:t>
            </w:r>
            <w:r w:rsidR="00C66A67">
              <w:rPr>
                <w:rFonts w:cs="Times New Roman"/>
                <w:sz w:val="28"/>
                <w:szCs w:val="28"/>
              </w:rPr>
              <w:t>е</w:t>
            </w:r>
            <w:r w:rsidRPr="00C66A67">
              <w:rPr>
                <w:rFonts w:cs="Times New Roman"/>
                <w:sz w:val="28"/>
                <w:szCs w:val="28"/>
              </w:rPr>
              <w:t xml:space="preserve">мно-голубой </w:t>
            </w:r>
          </w:p>
        </w:tc>
      </w:tr>
      <w:tr w:rsidR="00926521" w:rsidRPr="00C66A67" w:rsidTr="007B6E77">
        <w:trPr>
          <w:trHeight w:val="336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длительное </w:t>
            </w:r>
          </w:p>
        </w:tc>
      </w:tr>
      <w:tr w:rsidR="00926521" w:rsidRPr="00C66A67" w:rsidTr="007B6E77">
        <w:trPr>
          <w:trHeight w:val="342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пригоден</w:t>
            </w:r>
          </w:p>
        </w:tc>
      </w:tr>
      <w:tr w:rsidR="00926521" w:rsidRPr="00C66A67" w:rsidTr="007B6E77">
        <w:trPr>
          <w:trHeight w:val="342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пригоден </w:t>
            </w:r>
          </w:p>
        </w:tc>
      </w:tr>
      <w:tr w:rsidR="00926521" w:rsidRPr="00C66A67" w:rsidTr="007B6E77">
        <w:trPr>
          <w:trHeight w:val="336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очень устойчив </w:t>
            </w:r>
          </w:p>
        </w:tc>
      </w:tr>
      <w:tr w:rsidR="00926521" w:rsidRPr="00C66A67" w:rsidTr="007B6E77">
        <w:trPr>
          <w:trHeight w:val="342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малоустойчив </w:t>
            </w:r>
          </w:p>
        </w:tc>
      </w:tr>
      <w:tr w:rsidR="00926521" w:rsidRPr="00C66A67" w:rsidTr="007B6E77">
        <w:trPr>
          <w:trHeight w:val="342"/>
        </w:trPr>
        <w:tc>
          <w:tcPr>
            <w:tcW w:w="3686" w:type="dxa"/>
          </w:tcPr>
          <w:p w:rsidR="00926521" w:rsidRPr="00C66A67" w:rsidRDefault="00E71C89" w:rsidP="00C66A6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6A67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926521" w:rsidRPr="00C66A67" w:rsidRDefault="00E71C89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устойчив</w:t>
            </w:r>
          </w:p>
        </w:tc>
      </w:tr>
    </w:tbl>
    <w:p w:rsidR="006C32A0" w:rsidRPr="00C66A67" w:rsidRDefault="000B545D" w:rsidP="00C66A67">
      <w:pPr>
        <w:spacing w:after="0" w:line="240" w:lineRule="auto"/>
        <w:rPr>
          <w:rFonts w:cs="Times New Roman"/>
          <w:sz w:val="24"/>
          <w:szCs w:val="28"/>
        </w:rPr>
      </w:pPr>
      <w:r w:rsidRPr="00C66A67">
        <w:rPr>
          <w:rFonts w:cs="Times New Roman"/>
          <w:sz w:val="28"/>
          <w:szCs w:val="28"/>
        </w:rPr>
        <w:t xml:space="preserve">        </w:t>
      </w:r>
      <w:r w:rsidR="006C32A0" w:rsidRPr="00C66A67">
        <w:rPr>
          <w:rFonts w:cs="Times New Roman"/>
          <w:sz w:val="28"/>
          <w:szCs w:val="28"/>
        </w:rPr>
        <w:t xml:space="preserve"> </w:t>
      </w:r>
    </w:p>
    <w:p w:rsidR="006C32A0" w:rsidRPr="00C66A67" w:rsidRDefault="006C32A0" w:rsidP="00C66A6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66A67">
        <w:rPr>
          <w:rFonts w:ascii="Arial" w:hAnsi="Arial" w:cs="Arial"/>
          <w:b/>
          <w:sz w:val="24"/>
          <w:szCs w:val="24"/>
        </w:rPr>
        <w:t>Другие сведения.</w:t>
      </w:r>
      <w:r w:rsidRPr="00C66A67">
        <w:rPr>
          <w:rFonts w:cs="Arial"/>
          <w:sz w:val="8"/>
          <w:szCs w:val="8"/>
          <w:shd w:val="clear" w:color="auto" w:fill="FFFFFF"/>
        </w:rPr>
        <w:t xml:space="preserve"> </w:t>
      </w:r>
      <w:r w:rsidRPr="00C66A67">
        <w:rPr>
          <w:rFonts w:ascii="Arial" w:hAnsi="Arial" w:cs="Arial"/>
          <w:sz w:val="24"/>
          <w:szCs w:val="24"/>
        </w:rPr>
        <w:t xml:space="preserve">Голубика </w:t>
      </w:r>
      <w:proofErr w:type="spellStart"/>
      <w:r w:rsidRPr="00C66A67">
        <w:rPr>
          <w:rFonts w:ascii="Arial" w:hAnsi="Arial" w:cs="Arial"/>
          <w:sz w:val="24"/>
          <w:szCs w:val="24"/>
        </w:rPr>
        <w:t>Блюэтта</w:t>
      </w:r>
      <w:proofErr w:type="spellEnd"/>
      <w:r w:rsidRPr="00C66A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66A67">
        <w:rPr>
          <w:rFonts w:ascii="Arial" w:hAnsi="Arial" w:cs="Arial"/>
          <w:sz w:val="24"/>
          <w:szCs w:val="24"/>
        </w:rPr>
        <w:t>самоопыляемый</w:t>
      </w:r>
      <w:proofErr w:type="spellEnd"/>
      <w:r w:rsidRPr="00C66A67">
        <w:rPr>
          <w:rFonts w:ascii="Arial" w:hAnsi="Arial" w:cs="Arial"/>
          <w:sz w:val="24"/>
          <w:szCs w:val="24"/>
        </w:rPr>
        <w:t xml:space="preserve"> и самоплодный сорт, не нуждающийся в перекрестном опылении. Поэтому многие и отдают ей предпочтение при выращивании на плантациях.</w:t>
      </w:r>
      <w:bookmarkStart w:id="0" w:name="2.1"/>
      <w:bookmarkEnd w:id="0"/>
    </w:p>
    <w:p w:rsidR="006C32A0" w:rsidRPr="00C66A67" w:rsidRDefault="006C32A0" w:rsidP="00C66A6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При температуре около +5˚C голубика сорта </w:t>
      </w:r>
      <w:proofErr w:type="spellStart"/>
      <w:r w:rsidRPr="00C66A67">
        <w:rPr>
          <w:rFonts w:ascii="Arial" w:hAnsi="Arial" w:cs="Arial"/>
          <w:sz w:val="24"/>
          <w:szCs w:val="24"/>
          <w:shd w:val="clear" w:color="auto" w:fill="FFFFFF"/>
        </w:rPr>
        <w:t>Блюэтта</w:t>
      </w:r>
      <w:proofErr w:type="spellEnd"/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 может храниться до двух с половиной недель. Транспортабельность хорошая благодаря плотной мякоти ягод. </w:t>
      </w:r>
    </w:p>
    <w:p w:rsidR="006C32A0" w:rsidRPr="00C66A67" w:rsidRDefault="006C32A0" w:rsidP="00C66A67">
      <w:pPr>
        <w:spacing w:after="0" w:line="240" w:lineRule="auto"/>
        <w:ind w:firstLine="284"/>
        <w:rPr>
          <w:rFonts w:ascii="Arial Black" w:hAnsi="Arial Black" w:cs="Times New Roman"/>
          <w:sz w:val="36"/>
          <w:szCs w:val="36"/>
        </w:rPr>
      </w:pPr>
    </w:p>
    <w:p w:rsidR="00F2485E" w:rsidRDefault="00F2485E" w:rsidP="00C66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06AC" w:rsidRDefault="00E006AC" w:rsidP="00C66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06AC" w:rsidRDefault="00E006AC" w:rsidP="00C66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06AC" w:rsidRDefault="00E006AC" w:rsidP="00C66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06AC" w:rsidRDefault="00E006AC" w:rsidP="00C66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485E" w:rsidRPr="00C66A67" w:rsidRDefault="00F2485E" w:rsidP="00C66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38EA" w:rsidRPr="00C66A67" w:rsidRDefault="008F38EA" w:rsidP="00C66A67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C66A67">
        <w:rPr>
          <w:rFonts w:ascii="Arial Black" w:hAnsi="Arial Black" w:cs="Times New Roman"/>
          <w:sz w:val="36"/>
          <w:szCs w:val="36"/>
        </w:rPr>
        <w:t>ВЕЙМУТ</w:t>
      </w:r>
    </w:p>
    <w:p w:rsidR="008F38EA" w:rsidRPr="00C66A67" w:rsidRDefault="008F38EA" w:rsidP="00C66A67">
      <w:pPr>
        <w:spacing w:after="0" w:line="240" w:lineRule="auto"/>
        <w:jc w:val="center"/>
        <w:rPr>
          <w:b/>
          <w:i/>
          <w:sz w:val="28"/>
          <w:szCs w:val="28"/>
        </w:rPr>
      </w:pPr>
      <w:r w:rsidRPr="00C66A67">
        <w:rPr>
          <w:rFonts w:cs="Times New Roman"/>
          <w:b/>
          <w:sz w:val="28"/>
          <w:szCs w:val="28"/>
        </w:rPr>
        <w:t>(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b/>
          <w:i/>
          <w:sz w:val="28"/>
          <w:szCs w:val="28"/>
        </w:rPr>
        <w:t>Weymouth</w:t>
      </w:r>
      <w:proofErr w:type="spellEnd"/>
      <w:r w:rsidRPr="00C66A67">
        <w:rPr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8F38EA" w:rsidRPr="00C66A67" w:rsidTr="007B6E77">
        <w:trPr>
          <w:trHeight w:val="343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8F38EA" w:rsidRPr="00C66A67" w:rsidRDefault="00897A7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начало июля</w:t>
            </w:r>
          </w:p>
        </w:tc>
      </w:tr>
      <w:tr w:rsidR="008F38EA" w:rsidRPr="00C66A67" w:rsidTr="007B6E77">
        <w:trPr>
          <w:trHeight w:val="343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8F38EA" w:rsidRPr="00C66A67" w:rsidRDefault="00C66A67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средняя</w:t>
            </w:r>
            <w:r w:rsidR="00897A72" w:rsidRPr="00C66A67">
              <w:rPr>
                <w:rFonts w:cs="Times New Roman"/>
                <w:sz w:val="28"/>
                <w:szCs w:val="28"/>
              </w:rPr>
              <w:t>: до 1,5 м</w:t>
            </w:r>
          </w:p>
        </w:tc>
      </w:tr>
      <w:tr w:rsidR="008F38EA" w:rsidRPr="00C66A67" w:rsidTr="007B6E77">
        <w:trPr>
          <w:trHeight w:val="343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8F38EA" w:rsidRPr="00C66A67" w:rsidRDefault="00897A7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высокоурожайный: до 8 кг с куста </w:t>
            </w:r>
          </w:p>
        </w:tc>
      </w:tr>
      <w:tr w:rsidR="008F38EA" w:rsidRPr="00C66A67" w:rsidTr="007B6E77">
        <w:trPr>
          <w:trHeight w:val="343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8F38EA" w:rsidRPr="00C66A67" w:rsidRDefault="002564C6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мм в диаметре</w:t>
            </w:r>
            <w:r w:rsidR="00897A72" w:rsidRPr="00C66A6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F38EA" w:rsidRPr="00C66A67" w:rsidTr="007B6E77">
        <w:trPr>
          <w:trHeight w:val="337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8F38EA" w:rsidRPr="00C66A67" w:rsidRDefault="00897A7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сладкий</w:t>
            </w:r>
          </w:p>
        </w:tc>
      </w:tr>
      <w:tr w:rsidR="008F38EA" w:rsidRPr="00C66A67" w:rsidTr="007B6E77">
        <w:trPr>
          <w:trHeight w:val="343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8F38EA" w:rsidRPr="00C66A67" w:rsidRDefault="00897A7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темно-синий </w:t>
            </w:r>
          </w:p>
        </w:tc>
      </w:tr>
      <w:tr w:rsidR="008F38EA" w:rsidRPr="00C66A67" w:rsidTr="007B6E77">
        <w:trPr>
          <w:trHeight w:val="343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8F38EA" w:rsidRPr="00C66A67" w:rsidRDefault="00560CE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среднее</w:t>
            </w:r>
          </w:p>
        </w:tc>
      </w:tr>
      <w:tr w:rsidR="008F38EA" w:rsidRPr="00C66A67" w:rsidTr="007B6E77">
        <w:trPr>
          <w:trHeight w:val="343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8F38EA" w:rsidRPr="00C66A67" w:rsidRDefault="005C59AF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мало </w:t>
            </w:r>
            <w:r w:rsidR="00897A72" w:rsidRPr="00C66A67">
              <w:rPr>
                <w:rFonts w:cs="Times New Roman"/>
                <w:sz w:val="28"/>
                <w:szCs w:val="28"/>
              </w:rPr>
              <w:t xml:space="preserve">пригоден </w:t>
            </w:r>
          </w:p>
        </w:tc>
      </w:tr>
      <w:tr w:rsidR="008F38EA" w:rsidRPr="00C66A67" w:rsidTr="007B6E77">
        <w:trPr>
          <w:trHeight w:val="343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8F38EA" w:rsidRPr="00C66A67" w:rsidRDefault="005C59AF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560CE2" w:rsidRPr="00C66A67"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60CE2" w:rsidRPr="00C66A67">
              <w:rPr>
                <w:rFonts w:cs="Times New Roman"/>
                <w:sz w:val="28"/>
                <w:szCs w:val="28"/>
              </w:rPr>
              <w:t>пригоден</w:t>
            </w:r>
          </w:p>
        </w:tc>
      </w:tr>
      <w:tr w:rsidR="008F38EA" w:rsidRPr="00C66A67" w:rsidTr="007B6E77">
        <w:trPr>
          <w:trHeight w:val="337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8F38EA" w:rsidRPr="00C66A67" w:rsidRDefault="00897A7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устойчив</w:t>
            </w:r>
          </w:p>
        </w:tc>
      </w:tr>
      <w:tr w:rsidR="008F38EA" w:rsidRPr="00C66A67" w:rsidTr="007B6E77">
        <w:trPr>
          <w:trHeight w:val="343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8F38EA" w:rsidRPr="00C66A67" w:rsidRDefault="00560CE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устойчив </w:t>
            </w:r>
          </w:p>
        </w:tc>
      </w:tr>
      <w:tr w:rsidR="008F38EA" w:rsidRPr="00C66A67" w:rsidTr="007B6E77">
        <w:trPr>
          <w:trHeight w:val="349"/>
        </w:trPr>
        <w:tc>
          <w:tcPr>
            <w:tcW w:w="3686" w:type="dxa"/>
          </w:tcPr>
          <w:p w:rsidR="008F38EA" w:rsidRPr="00C66A67" w:rsidRDefault="008F38EA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8F38EA" w:rsidRPr="00C66A67" w:rsidRDefault="00560CE2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>устойчив</w:t>
            </w:r>
          </w:p>
        </w:tc>
      </w:tr>
    </w:tbl>
    <w:p w:rsidR="00C66A67" w:rsidRDefault="00C66A67" w:rsidP="00C66A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0CE2" w:rsidRPr="00C66A67" w:rsidRDefault="00F2485E" w:rsidP="00C66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A67">
        <w:rPr>
          <w:rFonts w:ascii="Arial" w:hAnsi="Arial" w:cs="Arial"/>
          <w:b/>
          <w:sz w:val="24"/>
          <w:szCs w:val="24"/>
        </w:rPr>
        <w:t xml:space="preserve">       </w:t>
      </w:r>
      <w:r w:rsidR="00560CE2" w:rsidRPr="00C66A67">
        <w:rPr>
          <w:rFonts w:ascii="Arial" w:hAnsi="Arial" w:cs="Arial"/>
          <w:b/>
          <w:sz w:val="24"/>
          <w:szCs w:val="24"/>
        </w:rPr>
        <w:t>Другие сведения.</w:t>
      </w:r>
      <w:r w:rsidR="00560CE2" w:rsidRPr="00C66A67">
        <w:rPr>
          <w:rFonts w:ascii="Arial" w:hAnsi="Arial" w:cs="Arial"/>
          <w:sz w:val="11"/>
          <w:szCs w:val="11"/>
        </w:rPr>
        <w:t xml:space="preserve"> </w:t>
      </w:r>
      <w:r w:rsidR="00560CE2" w:rsidRPr="00C66A67">
        <w:rPr>
          <w:rFonts w:ascii="Arial" w:hAnsi="Arial" w:cs="Arial"/>
          <w:sz w:val="24"/>
          <w:szCs w:val="24"/>
        </w:rPr>
        <w:t>Плодовые кисти средней длины, разветвлённые, рыхлые. Мякоть густая, мясистая, приятно-сладкого вкуса, с нежным фруктовым ароматом.</w:t>
      </w:r>
      <w:r w:rsidR="005C5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0CE2" w:rsidRPr="00C66A67">
        <w:rPr>
          <w:rFonts w:ascii="Arial" w:hAnsi="Arial" w:cs="Arial"/>
          <w:sz w:val="24"/>
          <w:szCs w:val="24"/>
        </w:rPr>
        <w:t>Л</w:t>
      </w:r>
      <w:r w:rsidR="005C59AF">
        <w:rPr>
          <w:rFonts w:ascii="Arial" w:hAnsi="Arial" w:cs="Arial"/>
          <w:sz w:val="24"/>
          <w:szCs w:val="24"/>
        </w:rPr>
        <w:t>е</w:t>
      </w:r>
      <w:r w:rsidR="00560CE2" w:rsidRPr="00C66A67">
        <w:rPr>
          <w:rFonts w:ascii="Arial" w:hAnsi="Arial" w:cs="Arial"/>
          <w:sz w:val="24"/>
          <w:szCs w:val="24"/>
        </w:rPr>
        <w:t>жкость</w:t>
      </w:r>
      <w:proofErr w:type="spellEnd"/>
      <w:r w:rsidR="00560CE2" w:rsidRPr="00C66A67">
        <w:rPr>
          <w:rFonts w:ascii="Arial" w:hAnsi="Arial" w:cs="Arial"/>
          <w:sz w:val="24"/>
          <w:szCs w:val="24"/>
        </w:rPr>
        <w:t xml:space="preserve"> и транспортабельность невелики, ягоды используются в свежем виде и для переработки.</w:t>
      </w:r>
    </w:p>
    <w:p w:rsidR="00560CE2" w:rsidRPr="00C66A67" w:rsidRDefault="00560CE2" w:rsidP="00C66A67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</w:p>
    <w:p w:rsidR="00B93A65" w:rsidRPr="00C66A67" w:rsidRDefault="00B93A65" w:rsidP="00C66A67">
      <w:pPr>
        <w:spacing w:after="0" w:line="240" w:lineRule="auto"/>
        <w:rPr>
          <w:rFonts w:ascii="Arial Black" w:hAnsi="Arial Black" w:cs="Times New Roman"/>
          <w:sz w:val="36"/>
          <w:szCs w:val="36"/>
        </w:rPr>
      </w:pPr>
    </w:p>
    <w:p w:rsidR="00B93A65" w:rsidRPr="00C66A67" w:rsidRDefault="00B93A65" w:rsidP="00842C90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C66A67">
        <w:rPr>
          <w:rFonts w:ascii="Arial Black" w:hAnsi="Arial Black" w:cs="Times New Roman"/>
          <w:sz w:val="36"/>
          <w:szCs w:val="36"/>
        </w:rPr>
        <w:lastRenderedPageBreak/>
        <w:t>ГОЛЬДТРАУБЕ</w:t>
      </w:r>
    </w:p>
    <w:p w:rsidR="00B93A65" w:rsidRPr="00C66A67" w:rsidRDefault="00B93A65" w:rsidP="00842C90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C66A67">
        <w:rPr>
          <w:rFonts w:cs="Times New Roman"/>
          <w:b/>
          <w:sz w:val="28"/>
          <w:szCs w:val="28"/>
        </w:rPr>
        <w:t>(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  <w:lang w:val="en-US"/>
        </w:rPr>
        <w:t>Goldtraube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B93A65" w:rsidRPr="00C66A67" w:rsidRDefault="00B93A65" w:rsidP="000C0F5E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0C0F5E">
              <w:rPr>
                <w:rFonts w:cs="Times New Roman"/>
                <w:sz w:val="28"/>
                <w:szCs w:val="28"/>
              </w:rPr>
              <w:t>3 декада июля</w:t>
            </w:r>
          </w:p>
        </w:tc>
      </w:tr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C66A67">
              <w:rPr>
                <w:rFonts w:cs="Times New Roman"/>
                <w:sz w:val="28"/>
                <w:szCs w:val="28"/>
              </w:rPr>
              <w:t>высокорослый: 2-3 м</w:t>
            </w:r>
          </w:p>
        </w:tc>
      </w:tr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C0086F" w:rsidRPr="00C66A67">
              <w:rPr>
                <w:rFonts w:cs="Times New Roman"/>
                <w:sz w:val="28"/>
                <w:szCs w:val="28"/>
              </w:rPr>
              <w:t>низко</w:t>
            </w:r>
            <w:r w:rsidRPr="00C66A67">
              <w:rPr>
                <w:rFonts w:cs="Times New Roman"/>
                <w:sz w:val="28"/>
                <w:szCs w:val="28"/>
              </w:rPr>
              <w:t>урожайный: 2,5-3</w:t>
            </w:r>
            <w:r w:rsidR="002564C6">
              <w:rPr>
                <w:rFonts w:cs="Times New Roman"/>
                <w:sz w:val="28"/>
                <w:szCs w:val="28"/>
              </w:rPr>
              <w:t>,0</w:t>
            </w:r>
            <w:r w:rsidRPr="00C66A67">
              <w:rPr>
                <w:rFonts w:cs="Times New Roman"/>
                <w:sz w:val="28"/>
                <w:szCs w:val="28"/>
              </w:rPr>
              <w:t xml:space="preserve"> кг с куста </w:t>
            </w:r>
          </w:p>
        </w:tc>
      </w:tr>
      <w:tr w:rsidR="00B93A65" w:rsidRPr="00C66A67" w:rsidTr="007B6E77">
        <w:trPr>
          <w:trHeight w:val="337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 15 мм в диаметре; масса до 2 г</w:t>
            </w:r>
          </w:p>
        </w:tc>
      </w:tr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C66A67">
              <w:rPr>
                <w:rFonts w:cs="Times New Roman"/>
                <w:sz w:val="28"/>
                <w:szCs w:val="28"/>
              </w:rPr>
              <w:t>кисло-сладкий</w:t>
            </w:r>
          </w:p>
        </w:tc>
      </w:tr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B93A65" w:rsidRPr="00C66A67" w:rsidRDefault="00B93A65" w:rsidP="00842C90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 светло-синий с сизым нал</w:t>
            </w:r>
            <w:r w:rsidR="00842C90">
              <w:rPr>
                <w:rFonts w:cs="Times New Roman"/>
                <w:sz w:val="28"/>
                <w:szCs w:val="28"/>
              </w:rPr>
              <w:t>е</w:t>
            </w:r>
            <w:r w:rsidRPr="00C66A67">
              <w:rPr>
                <w:rFonts w:cs="Times New Roman"/>
                <w:sz w:val="28"/>
                <w:szCs w:val="28"/>
              </w:rPr>
              <w:t xml:space="preserve">том </w:t>
            </w:r>
          </w:p>
        </w:tc>
      </w:tr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B93A65" w:rsidRPr="00C66A67" w:rsidRDefault="002564C6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56B30" w:rsidRPr="00C66A67">
              <w:rPr>
                <w:rFonts w:cs="Times New Roman"/>
                <w:sz w:val="28"/>
                <w:szCs w:val="28"/>
              </w:rPr>
              <w:t xml:space="preserve">длительное хранение </w:t>
            </w:r>
          </w:p>
        </w:tc>
      </w:tr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B93A65" w:rsidRPr="002564C6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 </w:t>
            </w:r>
            <w:r w:rsidRPr="00C66A6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2564C6">
              <w:rPr>
                <w:rFonts w:cs="Times New Roman"/>
                <w:sz w:val="28"/>
                <w:szCs w:val="28"/>
              </w:rPr>
              <w:t>–</w:t>
            </w:r>
          </w:p>
        </w:tc>
      </w:tr>
      <w:tr w:rsidR="00B93A65" w:rsidRPr="00C66A67" w:rsidTr="007B6E77">
        <w:trPr>
          <w:trHeight w:val="337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B93A65" w:rsidRPr="00C66A67" w:rsidRDefault="002564C6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–</w:t>
            </w:r>
          </w:p>
        </w:tc>
      </w:tr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C66A67">
              <w:rPr>
                <w:rFonts w:cs="Times New Roman"/>
                <w:sz w:val="28"/>
                <w:szCs w:val="28"/>
              </w:rPr>
              <w:t xml:space="preserve">устойчив </w:t>
            </w:r>
          </w:p>
        </w:tc>
      </w:tr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B93A65" w:rsidRPr="00C66A67" w:rsidRDefault="00556B30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="Times New Roman"/>
                <w:sz w:val="28"/>
                <w:szCs w:val="28"/>
              </w:rPr>
              <w:t xml:space="preserve"> неустойчив</w:t>
            </w:r>
          </w:p>
        </w:tc>
      </w:tr>
      <w:tr w:rsidR="00B93A65" w:rsidRPr="00C66A67" w:rsidTr="007B6E77">
        <w:trPr>
          <w:trHeight w:val="343"/>
        </w:trPr>
        <w:tc>
          <w:tcPr>
            <w:tcW w:w="3686" w:type="dxa"/>
          </w:tcPr>
          <w:p w:rsidR="00B93A65" w:rsidRPr="00C66A67" w:rsidRDefault="00B93A65" w:rsidP="00C66A67">
            <w:pPr>
              <w:rPr>
                <w:rFonts w:cs="Times New Roman"/>
                <w:sz w:val="28"/>
                <w:szCs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B93A65" w:rsidRPr="00C66A67" w:rsidRDefault="002564C6" w:rsidP="00C66A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–</w:t>
            </w:r>
          </w:p>
        </w:tc>
      </w:tr>
    </w:tbl>
    <w:p w:rsidR="00556B30" w:rsidRPr="00842C90" w:rsidRDefault="00556B30" w:rsidP="00C66A67">
      <w:pPr>
        <w:spacing w:after="0" w:line="240" w:lineRule="auto"/>
        <w:rPr>
          <w:rFonts w:ascii="Arial Black" w:hAnsi="Arial Black" w:cs="Times New Roman"/>
          <w:sz w:val="24"/>
          <w:szCs w:val="36"/>
        </w:rPr>
      </w:pPr>
    </w:p>
    <w:p w:rsidR="00152E72" w:rsidRPr="00C66A67" w:rsidRDefault="00556B30" w:rsidP="00842C90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66A67">
        <w:rPr>
          <w:rFonts w:ascii="Arial" w:hAnsi="Arial" w:cs="Arial"/>
          <w:b/>
          <w:sz w:val="24"/>
          <w:szCs w:val="24"/>
        </w:rPr>
        <w:t>Другие сведения.</w:t>
      </w:r>
      <w:r w:rsidRPr="00C66A6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Данный сорт адаптирован для суровой зимовки, п</w:t>
      </w:r>
      <w:r w:rsidR="00152E72" w:rsidRPr="00C66A67">
        <w:rPr>
          <w:rFonts w:ascii="Arial" w:hAnsi="Arial" w:cs="Arial"/>
          <w:iCs/>
          <w:sz w:val="24"/>
          <w:szCs w:val="24"/>
          <w:shd w:val="clear" w:color="auto" w:fill="FFFFFF"/>
        </w:rPr>
        <w:t>оэтому его можно смело выбирать.</w:t>
      </w:r>
      <w:r w:rsidR="00842C9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Pr="00C66A67">
        <w:rPr>
          <w:rFonts w:ascii="Arial" w:hAnsi="Arial" w:cs="Arial"/>
          <w:iCs/>
          <w:sz w:val="24"/>
          <w:szCs w:val="24"/>
          <w:shd w:val="clear" w:color="auto" w:fill="FFFFFF"/>
        </w:rPr>
        <w:t>Употреблять можно как в свежем, так и в консервированном виде.</w:t>
      </w:r>
      <w:r w:rsidR="00842C9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842C90">
        <w:rPr>
          <w:rFonts w:ascii="Arial" w:hAnsi="Arial" w:cs="Arial"/>
          <w:sz w:val="24"/>
          <w:szCs w:val="24"/>
        </w:rPr>
        <w:t>Н</w:t>
      </w:r>
      <w:r w:rsidR="00152E72" w:rsidRPr="00C66A67">
        <w:rPr>
          <w:rFonts w:ascii="Arial" w:hAnsi="Arial" w:cs="Arial"/>
          <w:sz w:val="24"/>
          <w:szCs w:val="24"/>
        </w:rPr>
        <w:t>еприхотлив в уходе, не требует особых усилий.</w:t>
      </w:r>
    </w:p>
    <w:p w:rsidR="002564C6" w:rsidRDefault="00152E72" w:rsidP="00842C90">
      <w:pPr>
        <w:spacing w:after="0" w:line="240" w:lineRule="auto"/>
        <w:ind w:firstLine="284"/>
        <w:jc w:val="both"/>
        <w:rPr>
          <w:sz w:val="24"/>
          <w:szCs w:val="24"/>
        </w:rPr>
      </w:pPr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Голубика </w:t>
      </w:r>
      <w:proofErr w:type="spellStart"/>
      <w:r w:rsidRPr="00C66A67">
        <w:rPr>
          <w:rFonts w:ascii="Arial" w:hAnsi="Arial" w:cs="Arial"/>
          <w:sz w:val="24"/>
          <w:szCs w:val="24"/>
          <w:shd w:val="clear" w:color="auto" w:fill="FFFFFF"/>
        </w:rPr>
        <w:t>Голдтраубе</w:t>
      </w:r>
      <w:proofErr w:type="spellEnd"/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C66A67">
        <w:rPr>
          <w:rFonts w:ascii="Arial" w:hAnsi="Arial" w:cs="Arial"/>
          <w:sz w:val="24"/>
          <w:szCs w:val="24"/>
          <w:shd w:val="clear" w:color="auto" w:fill="FFFFFF"/>
        </w:rPr>
        <w:t>самоопыляемый</w:t>
      </w:r>
      <w:proofErr w:type="spellEnd"/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 сорт. Куст можно высаживать одиночно. Но при возможности перекрестного опыления с голубикой других сортов урожайность повышается.</w:t>
      </w:r>
      <w:r w:rsidR="00556B30" w:rsidRPr="00C66A67">
        <w:rPr>
          <w:rFonts w:ascii="Arial" w:hAnsi="Arial" w:cs="Arial"/>
          <w:sz w:val="24"/>
          <w:szCs w:val="24"/>
        </w:rPr>
        <w:br/>
      </w:r>
    </w:p>
    <w:p w:rsidR="00E006AC" w:rsidRDefault="00E006AC" w:rsidP="002564C6">
      <w:pPr>
        <w:spacing w:after="0" w:line="240" w:lineRule="auto"/>
        <w:ind w:firstLine="284"/>
        <w:jc w:val="center"/>
        <w:rPr>
          <w:rFonts w:ascii="Arial Black" w:hAnsi="Arial Black" w:cs="Times New Roman"/>
          <w:sz w:val="36"/>
          <w:szCs w:val="36"/>
        </w:rPr>
      </w:pPr>
    </w:p>
    <w:p w:rsidR="00E006AC" w:rsidRDefault="00E006AC" w:rsidP="002564C6">
      <w:pPr>
        <w:spacing w:after="0" w:line="240" w:lineRule="auto"/>
        <w:ind w:firstLine="284"/>
        <w:jc w:val="center"/>
        <w:rPr>
          <w:rFonts w:ascii="Arial Black" w:hAnsi="Arial Black" w:cs="Times New Roman"/>
          <w:sz w:val="36"/>
          <w:szCs w:val="36"/>
        </w:rPr>
      </w:pPr>
    </w:p>
    <w:p w:rsidR="00E006AC" w:rsidRDefault="00E006AC" w:rsidP="002564C6">
      <w:pPr>
        <w:spacing w:after="0" w:line="240" w:lineRule="auto"/>
        <w:ind w:firstLine="284"/>
        <w:jc w:val="center"/>
        <w:rPr>
          <w:rFonts w:ascii="Arial Black" w:hAnsi="Arial Black" w:cs="Times New Roman"/>
          <w:sz w:val="36"/>
          <w:szCs w:val="36"/>
        </w:rPr>
      </w:pPr>
    </w:p>
    <w:p w:rsidR="00152E72" w:rsidRPr="00C66A67" w:rsidRDefault="00152E72" w:rsidP="002564C6">
      <w:pPr>
        <w:spacing w:after="0" w:line="240" w:lineRule="auto"/>
        <w:ind w:firstLine="284"/>
        <w:jc w:val="center"/>
        <w:rPr>
          <w:rFonts w:ascii="Arial Black" w:hAnsi="Arial Black" w:cs="Times New Roman"/>
          <w:sz w:val="36"/>
          <w:szCs w:val="36"/>
        </w:rPr>
      </w:pPr>
      <w:r w:rsidRPr="00C66A67">
        <w:rPr>
          <w:rFonts w:ascii="Arial Black" w:hAnsi="Arial Black" w:cs="Times New Roman"/>
          <w:sz w:val="36"/>
          <w:szCs w:val="36"/>
        </w:rPr>
        <w:t>ДЮК</w:t>
      </w:r>
    </w:p>
    <w:p w:rsidR="00152E72" w:rsidRPr="00C66A67" w:rsidRDefault="00152E72" w:rsidP="002564C6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  <w:lang w:val="en-US"/>
        </w:rPr>
      </w:pPr>
      <w:r w:rsidRPr="00C66A67">
        <w:rPr>
          <w:rFonts w:cs="Times New Roman"/>
          <w:b/>
          <w:sz w:val="28"/>
          <w:szCs w:val="28"/>
          <w:lang w:val="en-US"/>
        </w:rPr>
        <w:t>(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r w:rsidRPr="00C66A67">
        <w:rPr>
          <w:rFonts w:cstheme="minorHAnsi"/>
          <w:b/>
          <w:i/>
          <w:iCs/>
          <w:sz w:val="28"/>
          <w:szCs w:val="28"/>
          <w:lang w:val="en-US"/>
        </w:rPr>
        <w:t>Duke)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152E72" w:rsidRPr="00C66A67" w:rsidTr="007B6E77">
        <w:trPr>
          <w:trHeight w:val="340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152E72" w:rsidRPr="00C66A67" w:rsidRDefault="000B545D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2</w:t>
            </w:r>
            <w:r w:rsidR="00597ABD">
              <w:rPr>
                <w:rFonts w:cstheme="minorHAnsi"/>
                <w:sz w:val="28"/>
              </w:rPr>
              <w:t>-я</w:t>
            </w:r>
            <w:r w:rsidRPr="00C66A67">
              <w:rPr>
                <w:rFonts w:cstheme="minorHAnsi"/>
                <w:sz w:val="28"/>
              </w:rPr>
              <w:t xml:space="preserve"> декада июля</w:t>
            </w:r>
          </w:p>
        </w:tc>
      </w:tr>
      <w:tr w:rsidR="00152E72" w:rsidRPr="00C66A67" w:rsidTr="007B6E77">
        <w:trPr>
          <w:trHeight w:val="340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152E72" w:rsidRPr="00C66A67" w:rsidRDefault="002564C6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высокорослый: 1,5-</w:t>
            </w:r>
            <w:r w:rsidR="00152E72" w:rsidRPr="00C66A67">
              <w:rPr>
                <w:rFonts w:cstheme="minorHAnsi"/>
                <w:sz w:val="28"/>
              </w:rPr>
              <w:t>2,0 м</w:t>
            </w:r>
          </w:p>
        </w:tc>
      </w:tr>
      <w:tr w:rsidR="00152E72" w:rsidRPr="00C66A67" w:rsidTr="007B6E77">
        <w:trPr>
          <w:trHeight w:val="334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152E72" w:rsidRPr="00C66A67" w:rsidRDefault="002564C6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высокоурожайный: 6-</w:t>
            </w:r>
            <w:r w:rsidR="00152E72" w:rsidRPr="00C66A67">
              <w:rPr>
                <w:rFonts w:cstheme="minorHAnsi"/>
                <w:sz w:val="28"/>
              </w:rPr>
              <w:t>8 кг с куста</w:t>
            </w:r>
          </w:p>
        </w:tc>
      </w:tr>
      <w:tr w:rsidR="00152E72" w:rsidRPr="00C66A67" w:rsidTr="007B6E77">
        <w:trPr>
          <w:trHeight w:val="340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152E72" w:rsidRPr="00C66A67" w:rsidRDefault="002564C6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17-20 мм в диаметре, масса: 1,8-</w:t>
            </w:r>
            <w:r w:rsidR="00152E72" w:rsidRPr="00C66A67">
              <w:rPr>
                <w:rFonts w:cstheme="minorHAnsi"/>
                <w:sz w:val="28"/>
              </w:rPr>
              <w:t>2,5 г</w:t>
            </w:r>
          </w:p>
        </w:tc>
      </w:tr>
      <w:tr w:rsidR="00152E72" w:rsidRPr="00C66A67" w:rsidTr="007B6E77">
        <w:trPr>
          <w:trHeight w:val="334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152E72" w:rsidRPr="00C66A67" w:rsidRDefault="00152E72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кисло-сладкий</w:t>
            </w:r>
          </w:p>
        </w:tc>
      </w:tr>
      <w:tr w:rsidR="00152E72" w:rsidRPr="00C66A67" w:rsidTr="007B6E77">
        <w:trPr>
          <w:trHeight w:val="340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152E72" w:rsidRPr="00C66A67" w:rsidRDefault="00152E72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темно-синий со светло-голубым налетом</w:t>
            </w:r>
          </w:p>
        </w:tc>
      </w:tr>
      <w:tr w:rsidR="00152E72" w:rsidRPr="00C66A67" w:rsidTr="007B6E77">
        <w:trPr>
          <w:trHeight w:val="340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152E72" w:rsidRPr="00C66A67" w:rsidRDefault="00152E72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длительное</w:t>
            </w:r>
          </w:p>
        </w:tc>
      </w:tr>
      <w:tr w:rsidR="00152E72" w:rsidRPr="00C66A67" w:rsidTr="007B6E77">
        <w:trPr>
          <w:trHeight w:val="334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152E72" w:rsidRPr="00C66A67" w:rsidRDefault="00152E72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152E72" w:rsidRPr="00C66A67" w:rsidTr="007B6E77">
        <w:trPr>
          <w:trHeight w:val="340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152E72" w:rsidRPr="00C66A67" w:rsidRDefault="00152E72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152E72" w:rsidRPr="00C66A67" w:rsidTr="007B6E77">
        <w:trPr>
          <w:trHeight w:val="340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152E72" w:rsidRPr="00C66A67" w:rsidRDefault="00152E72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152E72" w:rsidRPr="00C66A67" w:rsidTr="007B6E77">
        <w:trPr>
          <w:trHeight w:val="334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152E72" w:rsidRPr="00C66A67" w:rsidRDefault="000B545D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не</w:t>
            </w:r>
            <w:r w:rsidR="00152E72"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152E72" w:rsidRPr="00C66A67" w:rsidTr="007B6E77">
        <w:trPr>
          <w:trHeight w:val="346"/>
        </w:trPr>
        <w:tc>
          <w:tcPr>
            <w:tcW w:w="3686" w:type="dxa"/>
          </w:tcPr>
          <w:p w:rsidR="00152E72" w:rsidRPr="00C66A67" w:rsidRDefault="00152E72" w:rsidP="00C66A67">
            <w:pPr>
              <w:ind w:right="-108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152E72" w:rsidRPr="00C66A67" w:rsidRDefault="00152E72" w:rsidP="002564C6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</w:tbl>
    <w:p w:rsidR="000B545D" w:rsidRPr="002564C6" w:rsidRDefault="000B545D" w:rsidP="002564C6">
      <w:pPr>
        <w:spacing w:after="0" w:line="240" w:lineRule="auto"/>
        <w:ind w:hanging="426"/>
        <w:jc w:val="both"/>
        <w:rPr>
          <w:rFonts w:ascii="Arial Black" w:hAnsi="Arial Black" w:cs="Times New Roman"/>
          <w:sz w:val="24"/>
          <w:szCs w:val="36"/>
        </w:rPr>
      </w:pPr>
      <w:r w:rsidRPr="00C66A67">
        <w:rPr>
          <w:rFonts w:ascii="Arial Black" w:hAnsi="Arial Black" w:cs="Times New Roman"/>
          <w:sz w:val="36"/>
          <w:szCs w:val="36"/>
        </w:rPr>
        <w:t xml:space="preserve"> </w:t>
      </w:r>
    </w:p>
    <w:p w:rsidR="000B545D" w:rsidRPr="00C66A67" w:rsidRDefault="000B545D" w:rsidP="002564C6">
      <w:pPr>
        <w:spacing w:after="0" w:line="240" w:lineRule="auto"/>
        <w:ind w:firstLine="284"/>
        <w:jc w:val="both"/>
      </w:pPr>
      <w:r w:rsidRPr="00C66A67">
        <w:rPr>
          <w:rFonts w:ascii="Arial" w:hAnsi="Arial" w:cs="Arial"/>
          <w:b/>
          <w:sz w:val="24"/>
          <w:szCs w:val="24"/>
        </w:rPr>
        <w:t>Другие сведения</w:t>
      </w:r>
      <w:r w:rsidR="002564C6">
        <w:rPr>
          <w:rFonts w:ascii="Arial" w:hAnsi="Arial" w:cs="Arial"/>
          <w:b/>
          <w:sz w:val="24"/>
          <w:szCs w:val="24"/>
        </w:rPr>
        <w:t xml:space="preserve">. </w:t>
      </w:r>
      <w:r w:rsidR="002564C6" w:rsidRPr="002564C6">
        <w:rPr>
          <w:rFonts w:ascii="Arial" w:hAnsi="Arial" w:cs="Arial"/>
          <w:sz w:val="24"/>
          <w:szCs w:val="24"/>
        </w:rPr>
        <w:t>П</w:t>
      </w:r>
      <w:r w:rsidRPr="00C66A67">
        <w:rPr>
          <w:rFonts w:ascii="Arial" w:hAnsi="Arial" w:cs="Arial"/>
          <w:sz w:val="24"/>
          <w:szCs w:val="24"/>
        </w:rPr>
        <w:t xml:space="preserve">ериод от массового цветения до сбора плодов составляет 42–56 дней. </w:t>
      </w:r>
      <w:r w:rsidR="002564C6">
        <w:rPr>
          <w:rFonts w:ascii="Arial" w:hAnsi="Arial" w:cs="Arial"/>
          <w:sz w:val="24"/>
          <w:szCs w:val="24"/>
        </w:rPr>
        <w:t>М</w:t>
      </w:r>
      <w:r w:rsidRPr="00C66A67">
        <w:rPr>
          <w:rFonts w:ascii="Arial" w:hAnsi="Arial" w:cs="Arial"/>
          <w:sz w:val="24"/>
          <w:szCs w:val="24"/>
        </w:rPr>
        <w:t>орозоустойчив: критич</w:t>
      </w:r>
      <w:r w:rsidR="002564C6">
        <w:rPr>
          <w:rFonts w:ascii="Arial" w:hAnsi="Arial" w:cs="Arial"/>
          <w:sz w:val="24"/>
          <w:szCs w:val="24"/>
        </w:rPr>
        <w:t>еская температура для растения –</w:t>
      </w:r>
      <w:r w:rsidRPr="00C66A67">
        <w:rPr>
          <w:rFonts w:ascii="Arial" w:hAnsi="Arial" w:cs="Arial"/>
          <w:sz w:val="24"/>
          <w:szCs w:val="24"/>
        </w:rPr>
        <w:t xml:space="preserve"> минус 34 градуса. Благодаря стойкости к температурным стрессам не повреж</w:t>
      </w:r>
      <w:r w:rsidR="002564C6">
        <w:rPr>
          <w:rFonts w:ascii="Arial" w:hAnsi="Arial" w:cs="Arial"/>
          <w:sz w:val="24"/>
          <w:szCs w:val="24"/>
        </w:rPr>
        <w:t>дается заморозками и поэтому дае</w:t>
      </w:r>
      <w:r w:rsidRPr="00C66A67">
        <w:rPr>
          <w:rFonts w:ascii="Arial" w:hAnsi="Arial" w:cs="Arial"/>
          <w:sz w:val="24"/>
          <w:szCs w:val="24"/>
        </w:rPr>
        <w:t>т стабильные урожаи. Плоды правильной округлой формы, крупные.</w:t>
      </w:r>
      <w:r w:rsidR="002564C6">
        <w:rPr>
          <w:rFonts w:ascii="Arial" w:hAnsi="Arial" w:cs="Arial"/>
          <w:sz w:val="24"/>
          <w:szCs w:val="24"/>
        </w:rPr>
        <w:t xml:space="preserve"> </w:t>
      </w:r>
      <w:r w:rsidRPr="00C66A67">
        <w:rPr>
          <w:rFonts w:ascii="Arial" w:hAnsi="Arial" w:cs="Arial"/>
          <w:sz w:val="24"/>
          <w:szCs w:val="24"/>
        </w:rPr>
        <w:t>Кожица светло-голубого цвета с нал</w:t>
      </w:r>
      <w:r w:rsidR="002564C6">
        <w:rPr>
          <w:rFonts w:ascii="Arial" w:hAnsi="Arial" w:cs="Arial"/>
          <w:sz w:val="24"/>
          <w:szCs w:val="24"/>
        </w:rPr>
        <w:t>е</w:t>
      </w:r>
      <w:r w:rsidRPr="00C66A67">
        <w:rPr>
          <w:rFonts w:ascii="Arial" w:hAnsi="Arial" w:cs="Arial"/>
          <w:sz w:val="24"/>
          <w:szCs w:val="24"/>
        </w:rPr>
        <w:t>том, мякоть плотная, зеленоватого оттенка.</w:t>
      </w:r>
      <w:r w:rsidR="00BF06AB">
        <w:rPr>
          <w:rFonts w:ascii="Arial" w:hAnsi="Arial" w:cs="Arial"/>
          <w:sz w:val="24"/>
          <w:szCs w:val="24"/>
        </w:rPr>
        <w:t xml:space="preserve"> </w:t>
      </w:r>
      <w:r w:rsidRPr="00C66A67">
        <w:rPr>
          <w:rFonts w:ascii="Arial" w:hAnsi="Arial" w:cs="Arial"/>
          <w:sz w:val="24"/>
          <w:szCs w:val="24"/>
        </w:rPr>
        <w:t>Вкус плодов терпко-сладкий с кисловатым послевкусием. Ягоды хорошо переносят транспортировку.</w:t>
      </w:r>
    </w:p>
    <w:p w:rsidR="000B545D" w:rsidRPr="00C66A67" w:rsidRDefault="000B545D" w:rsidP="00C66A67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sz w:val="8"/>
          <w:szCs w:val="8"/>
        </w:rPr>
      </w:pPr>
      <w:r w:rsidRPr="00C66A67">
        <w:rPr>
          <w:rFonts w:ascii="Arial" w:hAnsi="Arial" w:cs="Arial"/>
          <w:sz w:val="8"/>
          <w:szCs w:val="8"/>
        </w:rPr>
        <w:t xml:space="preserve"> </w:t>
      </w:r>
    </w:p>
    <w:p w:rsidR="000B545D" w:rsidRPr="00C66A67" w:rsidRDefault="00C0086F" w:rsidP="00E006AC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  <w:r w:rsidRPr="00C66A67">
        <w:rPr>
          <w:rFonts w:ascii="Arial Black" w:hAnsi="Arial Black" w:cs="Arial"/>
          <w:b/>
          <w:sz w:val="36"/>
          <w:szCs w:val="36"/>
        </w:rPr>
        <w:lastRenderedPageBreak/>
        <w:t>НОРТБЛЮ</w:t>
      </w:r>
    </w:p>
    <w:p w:rsidR="00C0086F" w:rsidRPr="00C66A67" w:rsidRDefault="00C0086F" w:rsidP="00E006A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  <w:lang w:val="en-US"/>
        </w:rPr>
      </w:pPr>
      <w:r w:rsidRPr="00C66A67">
        <w:rPr>
          <w:rFonts w:cs="Times New Roman"/>
          <w:b/>
          <w:sz w:val="28"/>
          <w:szCs w:val="28"/>
          <w:lang w:val="en-US"/>
        </w:rPr>
        <w:t>(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  <w:lang w:val="en-US"/>
        </w:rPr>
        <w:t>Northblue</w:t>
      </w:r>
      <w:proofErr w:type="spellEnd"/>
      <w:r w:rsidRPr="00C66A67">
        <w:rPr>
          <w:rFonts w:cstheme="minorHAnsi"/>
          <w:b/>
          <w:i/>
          <w:iCs/>
          <w:sz w:val="28"/>
          <w:szCs w:val="28"/>
          <w:lang w:val="en-US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C0086F" w:rsidRPr="00C66A67" w:rsidRDefault="000C0F5E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середина-конец июля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C0086F" w:rsidRPr="00C66A67" w:rsidRDefault="00300A72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низкорослый: 0,8-</w:t>
            </w:r>
            <w:r w:rsidR="00C0086F" w:rsidRPr="00C66A67">
              <w:rPr>
                <w:rFonts w:cstheme="minorHAnsi"/>
                <w:sz w:val="28"/>
              </w:rPr>
              <w:t>1 м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C0086F" w:rsidRPr="00C66A67" w:rsidRDefault="00300A72" w:rsidP="00597ABD">
            <w:pPr>
              <w:ind w:left="34"/>
              <w:jc w:val="both"/>
              <w:rPr>
                <w:rFonts w:cstheme="minorHAnsi"/>
                <w:sz w:val="28"/>
              </w:rPr>
            </w:pPr>
            <w:proofErr w:type="spellStart"/>
            <w:r>
              <w:rPr>
                <w:rFonts w:cstheme="minorHAnsi"/>
                <w:sz w:val="28"/>
              </w:rPr>
              <w:t>низкокоурожайный</w:t>
            </w:r>
            <w:proofErr w:type="spellEnd"/>
            <w:r>
              <w:rPr>
                <w:rFonts w:cstheme="minorHAnsi"/>
                <w:sz w:val="28"/>
              </w:rPr>
              <w:t>: 1,5-</w:t>
            </w:r>
            <w:r w:rsidR="00C0086F" w:rsidRPr="00C66A67">
              <w:rPr>
                <w:rFonts w:cstheme="minorHAnsi"/>
                <w:sz w:val="28"/>
              </w:rPr>
              <w:t>2,5 кг с куста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C0086F" w:rsidRPr="00C66A67" w:rsidRDefault="00FE63F6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12</w:t>
            </w:r>
            <w:r w:rsidR="00300A72">
              <w:rPr>
                <w:rFonts w:cstheme="minorHAnsi"/>
                <w:sz w:val="28"/>
              </w:rPr>
              <w:t>-</w:t>
            </w:r>
            <w:r w:rsidR="00C0086F" w:rsidRPr="00C66A67">
              <w:rPr>
                <w:rFonts w:cstheme="minorHAnsi"/>
                <w:sz w:val="28"/>
              </w:rPr>
              <w:t>15 мм в диаметре, масса:</w:t>
            </w:r>
            <w:r w:rsidRPr="00C66A67">
              <w:rPr>
                <w:rFonts w:cstheme="minorHAnsi"/>
                <w:sz w:val="28"/>
              </w:rPr>
              <w:t xml:space="preserve"> до 2,5</w:t>
            </w:r>
            <w:r w:rsidR="00300A72">
              <w:rPr>
                <w:rFonts w:cstheme="minorHAnsi"/>
                <w:sz w:val="28"/>
              </w:rPr>
              <w:t xml:space="preserve"> </w:t>
            </w:r>
            <w:r w:rsidR="00C0086F" w:rsidRPr="00C66A67">
              <w:rPr>
                <w:rFonts w:cstheme="minorHAnsi"/>
                <w:sz w:val="28"/>
              </w:rPr>
              <w:t>г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C0086F" w:rsidRPr="00C66A67" w:rsidRDefault="00C0086F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 xml:space="preserve">сладкий, с кислинкой 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C0086F" w:rsidRPr="00C66A67" w:rsidRDefault="00C0086F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темно-синий со светло-голубым налетом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C0086F" w:rsidRPr="00C66A67" w:rsidRDefault="00C0086F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длительное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C0086F" w:rsidRPr="00C66A67" w:rsidRDefault="00C0086F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C0086F" w:rsidRPr="00C66A67" w:rsidRDefault="00C0086F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C0086F" w:rsidRPr="00C66A67" w:rsidRDefault="00C0086F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очень устойчив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C0086F" w:rsidRPr="00C66A67" w:rsidRDefault="00C0086F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среднеустойчив</w:t>
            </w:r>
          </w:p>
        </w:tc>
      </w:tr>
      <w:tr w:rsidR="00C0086F" w:rsidRPr="00C66A67" w:rsidTr="007B6E77">
        <w:tc>
          <w:tcPr>
            <w:tcW w:w="3686" w:type="dxa"/>
          </w:tcPr>
          <w:p w:rsidR="00C0086F" w:rsidRPr="00C66A67" w:rsidRDefault="00C0086F" w:rsidP="00C66A67">
            <w:pPr>
              <w:ind w:right="-108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C0086F" w:rsidRPr="00C66A67" w:rsidRDefault="00C0086F" w:rsidP="00597ABD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</w:tbl>
    <w:p w:rsidR="00673C02" w:rsidRPr="00673C02" w:rsidRDefault="000A72AC" w:rsidP="00C66A67">
      <w:pPr>
        <w:spacing w:after="0" w:line="240" w:lineRule="auto"/>
        <w:ind w:hanging="426"/>
        <w:jc w:val="both"/>
        <w:rPr>
          <w:rFonts w:ascii="Arial Black" w:hAnsi="Arial Black" w:cs="Times New Roman"/>
          <w:sz w:val="24"/>
          <w:szCs w:val="36"/>
        </w:rPr>
      </w:pPr>
      <w:r w:rsidRPr="00C66A67">
        <w:rPr>
          <w:rFonts w:ascii="Arial Black" w:hAnsi="Arial Black" w:cs="Times New Roman"/>
          <w:sz w:val="36"/>
          <w:szCs w:val="36"/>
        </w:rPr>
        <w:t xml:space="preserve">   </w:t>
      </w:r>
    </w:p>
    <w:p w:rsidR="000A72AC" w:rsidRPr="00C66A67" w:rsidRDefault="000A72AC" w:rsidP="00673C0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A67">
        <w:rPr>
          <w:rFonts w:ascii="Arial" w:hAnsi="Arial" w:cs="Arial"/>
          <w:b/>
          <w:sz w:val="24"/>
          <w:szCs w:val="24"/>
        </w:rPr>
        <w:t>Другие сведения.</w:t>
      </w:r>
      <w:r w:rsidRPr="00C66A67">
        <w:rPr>
          <w:rFonts w:ascii="Arial" w:hAnsi="Arial" w:cs="Arial"/>
          <w:sz w:val="10"/>
          <w:szCs w:val="10"/>
          <w:shd w:val="clear" w:color="auto" w:fill="FFFFFF"/>
        </w:rPr>
        <w:t xml:space="preserve"> </w:t>
      </w:r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Отличительной чертой данного сорта является рекордное содержание </w:t>
      </w:r>
      <w:proofErr w:type="spellStart"/>
      <w:r w:rsidRPr="00C66A67">
        <w:rPr>
          <w:rFonts w:ascii="Arial" w:hAnsi="Arial" w:cs="Arial"/>
          <w:sz w:val="24"/>
          <w:szCs w:val="24"/>
          <w:shd w:val="clear" w:color="auto" w:fill="FFFFFF"/>
        </w:rPr>
        <w:t>антоциоанов</w:t>
      </w:r>
      <w:proofErr w:type="spellEnd"/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, благодаря чему у ягод проявляется типичная голубичная окраска. </w:t>
      </w:r>
    </w:p>
    <w:p w:rsidR="000A72AC" w:rsidRPr="00C66A67" w:rsidRDefault="000A72AC" w:rsidP="00673C0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A67">
        <w:rPr>
          <w:rFonts w:ascii="Arial" w:hAnsi="Arial" w:cs="Arial"/>
          <w:sz w:val="24"/>
          <w:szCs w:val="24"/>
          <w:shd w:val="clear" w:color="auto" w:fill="FFFFFF"/>
        </w:rPr>
        <w:t>Небольшой кустик имеет такую же урожайность, как и высокорослые виды. Плоды можно замораживать, перерабатывать и употреблять в свежем виде.</w:t>
      </w:r>
      <w:r w:rsidR="006B63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В кистях плоды собраны кучно. </w:t>
      </w:r>
      <w:r w:rsidR="00A7487A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C66A67">
        <w:rPr>
          <w:rFonts w:ascii="Arial" w:hAnsi="Arial" w:cs="Arial"/>
          <w:sz w:val="24"/>
          <w:szCs w:val="24"/>
          <w:shd w:val="clear" w:color="auto" w:fill="FFFFFF"/>
        </w:rPr>
        <w:t>годы крупного размера с маленьким рубчиком</w:t>
      </w:r>
      <w:r w:rsidR="00A7487A">
        <w:rPr>
          <w:rFonts w:ascii="Arial" w:hAnsi="Arial" w:cs="Arial"/>
          <w:sz w:val="24"/>
          <w:szCs w:val="24"/>
          <w:shd w:val="clear" w:color="auto" w:fill="FFFFFF"/>
        </w:rPr>
        <w:t>, м</w:t>
      </w:r>
      <w:r w:rsidRPr="00C66A67">
        <w:rPr>
          <w:rFonts w:ascii="Arial" w:hAnsi="Arial" w:cs="Arial"/>
          <w:sz w:val="24"/>
          <w:szCs w:val="24"/>
          <w:shd w:val="clear" w:color="auto" w:fill="FFFFFF"/>
        </w:rPr>
        <w:t>якоть плодов плотной структуры, привлекательного вкуса, ароматная, сладкая, без приторности, с небольшой кислинкой.</w:t>
      </w:r>
    </w:p>
    <w:p w:rsidR="00E006AC" w:rsidRDefault="00E006AC" w:rsidP="006A07C7">
      <w:pPr>
        <w:spacing w:after="0" w:line="240" w:lineRule="auto"/>
        <w:ind w:hanging="426"/>
        <w:jc w:val="center"/>
        <w:rPr>
          <w:rFonts w:ascii="Arial Black" w:hAnsi="Arial Black" w:cs="Times New Roman"/>
          <w:sz w:val="36"/>
          <w:szCs w:val="36"/>
        </w:rPr>
      </w:pPr>
    </w:p>
    <w:p w:rsidR="00E006AC" w:rsidRDefault="00E006AC" w:rsidP="006A07C7">
      <w:pPr>
        <w:spacing w:after="0" w:line="240" w:lineRule="auto"/>
        <w:ind w:hanging="426"/>
        <w:jc w:val="center"/>
        <w:rPr>
          <w:rFonts w:ascii="Arial Black" w:hAnsi="Arial Black" w:cs="Times New Roman"/>
          <w:sz w:val="36"/>
          <w:szCs w:val="36"/>
        </w:rPr>
      </w:pPr>
    </w:p>
    <w:p w:rsidR="00E006AC" w:rsidRDefault="00E006AC" w:rsidP="006A07C7">
      <w:pPr>
        <w:spacing w:after="0" w:line="240" w:lineRule="auto"/>
        <w:ind w:hanging="426"/>
        <w:jc w:val="center"/>
        <w:rPr>
          <w:rFonts w:ascii="Arial Black" w:hAnsi="Arial Black" w:cs="Times New Roman"/>
          <w:sz w:val="36"/>
          <w:szCs w:val="36"/>
        </w:rPr>
      </w:pPr>
    </w:p>
    <w:p w:rsidR="000A72AC" w:rsidRPr="00C66A67" w:rsidRDefault="000A72AC" w:rsidP="00E006AC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  <w:lang w:val="en-US"/>
        </w:rPr>
      </w:pPr>
      <w:r w:rsidRPr="00C66A67">
        <w:rPr>
          <w:rFonts w:ascii="Arial Black" w:hAnsi="Arial Black" w:cs="Times New Roman"/>
          <w:sz w:val="36"/>
          <w:szCs w:val="36"/>
        </w:rPr>
        <w:t>НОРТКАНТРИ</w:t>
      </w:r>
    </w:p>
    <w:p w:rsidR="000A72AC" w:rsidRPr="006A07C7" w:rsidRDefault="000A72AC" w:rsidP="006A07C7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6A07C7">
        <w:rPr>
          <w:rFonts w:asciiTheme="minorHAnsi" w:hAnsiTheme="minorHAnsi" w:cstheme="minorHAnsi"/>
          <w:sz w:val="28"/>
          <w:szCs w:val="28"/>
          <w:lang w:val="en-US"/>
        </w:rPr>
        <w:t>(</w:t>
      </w:r>
      <w:proofErr w:type="spellStart"/>
      <w:r w:rsidRPr="006A07C7">
        <w:rPr>
          <w:rFonts w:asciiTheme="minorHAnsi" w:hAnsiTheme="minorHAnsi" w:cstheme="minorHAnsi"/>
          <w:i/>
          <w:iCs/>
          <w:sz w:val="28"/>
          <w:szCs w:val="28"/>
          <w:lang w:val="en-US"/>
        </w:rPr>
        <w:t>Vaccinium</w:t>
      </w:r>
      <w:proofErr w:type="spellEnd"/>
      <w:r w:rsidRPr="006A07C7">
        <w:rPr>
          <w:rFonts w:asciiTheme="minorHAnsi" w:hAnsiTheme="minorHAnsi" w:cstheme="minorHAnsi"/>
          <w:i/>
          <w:iCs/>
          <w:sz w:val="28"/>
          <w:szCs w:val="28"/>
          <w:lang w:val="en-US"/>
        </w:rPr>
        <w:t xml:space="preserve"> </w:t>
      </w:r>
      <w:proofErr w:type="spellStart"/>
      <w:r w:rsidRPr="006A07C7">
        <w:rPr>
          <w:rFonts w:asciiTheme="minorHAnsi" w:hAnsiTheme="minorHAnsi" w:cstheme="minorHAnsi"/>
          <w:i/>
          <w:iCs/>
          <w:sz w:val="28"/>
          <w:szCs w:val="28"/>
          <w:lang w:val="en-US"/>
        </w:rPr>
        <w:t>corymbosum</w:t>
      </w:r>
      <w:proofErr w:type="spellEnd"/>
      <w:r w:rsidRPr="006A07C7">
        <w:rPr>
          <w:rFonts w:asciiTheme="minorHAnsi" w:hAnsiTheme="minorHAnsi" w:cstheme="minorHAnsi"/>
          <w:b w:val="0"/>
          <w:i/>
          <w:iCs/>
          <w:sz w:val="28"/>
          <w:szCs w:val="28"/>
          <w:lang w:val="en-US"/>
        </w:rPr>
        <w:t xml:space="preserve"> </w:t>
      </w:r>
      <w:r w:rsidRPr="006A07C7">
        <w:rPr>
          <w:rFonts w:asciiTheme="minorHAnsi" w:hAnsiTheme="minorHAnsi" w:cstheme="minorHAnsi"/>
          <w:i/>
          <w:sz w:val="28"/>
          <w:szCs w:val="28"/>
          <w:lang w:val="en-US"/>
        </w:rPr>
        <w:t>North Country)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0A72AC" w:rsidRPr="00C66A67" w:rsidRDefault="00343127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 w:rsidRPr="00343127">
              <w:rPr>
                <w:rFonts w:cstheme="minorHAnsi"/>
                <w:sz w:val="28"/>
              </w:rPr>
              <w:t>конец июля-</w:t>
            </w:r>
            <w:r w:rsidR="000A72AC" w:rsidRPr="00343127">
              <w:rPr>
                <w:rFonts w:cstheme="minorHAnsi"/>
                <w:sz w:val="28"/>
              </w:rPr>
              <w:t>начало августа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0A72AC" w:rsidRPr="00C66A67" w:rsidRDefault="006A07C7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низкорослый: 0,8-</w:t>
            </w:r>
            <w:r w:rsidR="000A72AC" w:rsidRPr="00C66A67">
              <w:rPr>
                <w:rFonts w:cstheme="minorHAnsi"/>
                <w:sz w:val="28"/>
              </w:rPr>
              <w:t>1</w:t>
            </w:r>
            <w:r>
              <w:rPr>
                <w:rFonts w:cstheme="minorHAnsi"/>
                <w:sz w:val="28"/>
              </w:rPr>
              <w:t>,0</w:t>
            </w:r>
            <w:r w:rsidR="000A72AC" w:rsidRPr="00C66A67">
              <w:rPr>
                <w:rFonts w:cstheme="minorHAnsi"/>
                <w:sz w:val="28"/>
              </w:rPr>
              <w:t xml:space="preserve"> м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0A72AC" w:rsidRPr="00C66A67" w:rsidRDefault="00FE63F6" w:rsidP="006A07C7">
            <w:pPr>
              <w:ind w:left="34"/>
              <w:jc w:val="both"/>
              <w:rPr>
                <w:rFonts w:cstheme="minorHAnsi"/>
                <w:sz w:val="28"/>
              </w:rPr>
            </w:pPr>
            <w:proofErr w:type="spellStart"/>
            <w:r w:rsidRPr="00C66A67">
              <w:rPr>
                <w:rFonts w:cstheme="minorHAnsi"/>
                <w:sz w:val="28"/>
              </w:rPr>
              <w:t>низкокоурожайный</w:t>
            </w:r>
            <w:proofErr w:type="spellEnd"/>
            <w:r w:rsidRPr="00C66A67">
              <w:rPr>
                <w:rFonts w:cstheme="minorHAnsi"/>
                <w:sz w:val="28"/>
              </w:rPr>
              <w:t>: 2</w:t>
            </w:r>
            <w:r w:rsidR="006A07C7">
              <w:rPr>
                <w:rFonts w:cstheme="minorHAnsi"/>
                <w:sz w:val="28"/>
              </w:rPr>
              <w:t>,0</w:t>
            </w:r>
            <w:r w:rsidRPr="00C66A67">
              <w:rPr>
                <w:rFonts w:cstheme="minorHAnsi"/>
                <w:sz w:val="28"/>
              </w:rPr>
              <w:t>-2,2</w:t>
            </w:r>
            <w:r w:rsidR="000A72AC" w:rsidRPr="00C66A67">
              <w:rPr>
                <w:rFonts w:cstheme="minorHAnsi"/>
                <w:sz w:val="28"/>
              </w:rPr>
              <w:t xml:space="preserve"> кг с куста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0A72AC" w:rsidRPr="00C66A67" w:rsidRDefault="006A07C7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10-</w:t>
            </w:r>
            <w:r w:rsidR="00FE63F6" w:rsidRPr="00C66A67">
              <w:rPr>
                <w:rFonts w:cstheme="minorHAnsi"/>
                <w:sz w:val="28"/>
              </w:rPr>
              <w:t>12</w:t>
            </w:r>
            <w:r w:rsidR="000A72AC" w:rsidRPr="00C66A67">
              <w:rPr>
                <w:rFonts w:cstheme="minorHAnsi"/>
                <w:sz w:val="28"/>
              </w:rPr>
              <w:t xml:space="preserve"> мм в диаметре, масса:</w:t>
            </w:r>
            <w:r w:rsidR="00FE63F6" w:rsidRPr="00C66A67">
              <w:rPr>
                <w:rFonts w:cstheme="minorHAnsi"/>
                <w:sz w:val="28"/>
              </w:rPr>
              <w:t xml:space="preserve"> 1,3-1,6</w:t>
            </w:r>
            <w:r w:rsidR="000A72AC" w:rsidRPr="00C66A67">
              <w:rPr>
                <w:rFonts w:cstheme="minorHAnsi"/>
                <w:sz w:val="28"/>
              </w:rPr>
              <w:t xml:space="preserve"> г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0A72AC" w:rsidRPr="00C66A67" w:rsidRDefault="000A72AC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 xml:space="preserve">сладкий 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0A72AC" w:rsidRPr="00C66A67" w:rsidRDefault="00FE63F6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голубой</w:t>
            </w:r>
            <w:r w:rsidR="000A72AC" w:rsidRPr="00C66A67">
              <w:rPr>
                <w:rFonts w:cstheme="minorHAnsi"/>
                <w:sz w:val="28"/>
              </w:rPr>
              <w:t xml:space="preserve"> со светло-голубым налетом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0A72AC" w:rsidRPr="00C66A67" w:rsidRDefault="000A72AC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длительное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0A72AC" w:rsidRPr="00C66A67" w:rsidRDefault="000A72AC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0A72AC" w:rsidRPr="00C66A67" w:rsidRDefault="000A72AC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0A72AC" w:rsidRPr="00C66A67" w:rsidRDefault="000A72AC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очень устойчив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0A72AC" w:rsidRPr="00C66A67" w:rsidRDefault="000A72AC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0A72AC" w:rsidRPr="00C66A67" w:rsidTr="007B6E77">
        <w:tc>
          <w:tcPr>
            <w:tcW w:w="3686" w:type="dxa"/>
          </w:tcPr>
          <w:p w:rsidR="000A72AC" w:rsidRPr="00C66A67" w:rsidRDefault="000A72AC" w:rsidP="00C66A67">
            <w:pPr>
              <w:ind w:right="-108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0A72AC" w:rsidRPr="00C66A67" w:rsidRDefault="000A72AC" w:rsidP="006A07C7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</w:tbl>
    <w:p w:rsidR="000E41A4" w:rsidRPr="006A07C7" w:rsidRDefault="000E41A4" w:rsidP="006A07C7">
      <w:pPr>
        <w:pStyle w:val="1"/>
        <w:shd w:val="clear" w:color="auto" w:fill="FFFFFF"/>
        <w:spacing w:before="0" w:beforeAutospacing="0" w:after="0" w:afterAutospacing="0"/>
        <w:ind w:hanging="426"/>
        <w:rPr>
          <w:i/>
          <w:sz w:val="24"/>
          <w:szCs w:val="28"/>
        </w:rPr>
      </w:pPr>
      <w:r w:rsidRPr="00C66A67">
        <w:rPr>
          <w:i/>
          <w:sz w:val="28"/>
          <w:szCs w:val="28"/>
        </w:rPr>
        <w:t xml:space="preserve">          </w:t>
      </w:r>
    </w:p>
    <w:p w:rsidR="000E41A4" w:rsidRPr="00C66A67" w:rsidRDefault="000E41A4" w:rsidP="00C120A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C66A67">
        <w:rPr>
          <w:rFonts w:ascii="Arial" w:hAnsi="Arial" w:cs="Arial"/>
          <w:b/>
        </w:rPr>
        <w:t>Другие сведения.</w:t>
      </w:r>
      <w:r w:rsidRPr="00C66A67">
        <w:rPr>
          <w:i/>
        </w:rPr>
        <w:t xml:space="preserve"> </w:t>
      </w:r>
      <w:proofErr w:type="spellStart"/>
      <w:r w:rsidRPr="00C66A67">
        <w:rPr>
          <w:rFonts w:ascii="Arial" w:hAnsi="Arial" w:cs="Arial"/>
        </w:rPr>
        <w:t>Норт</w:t>
      </w:r>
      <w:proofErr w:type="spellEnd"/>
      <w:r w:rsidRPr="00C66A67">
        <w:rPr>
          <w:rFonts w:ascii="Arial" w:hAnsi="Arial" w:cs="Arial"/>
        </w:rPr>
        <w:t xml:space="preserve"> Кантри относится к самобесплодному сорту, поэтому плодоношение культуры без наличия опылителей невозможно. Ввиду этого в соседстве с этим сортом голубики должны быть посажены любые другие сорта ягоды (не менее двух видов).</w:t>
      </w:r>
    </w:p>
    <w:p w:rsidR="000E41A4" w:rsidRPr="00C66A67" w:rsidRDefault="000E41A4" w:rsidP="00C120A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11"/>
          <w:szCs w:val="11"/>
        </w:rPr>
      </w:pPr>
      <w:r w:rsidRPr="00C66A67">
        <w:rPr>
          <w:rFonts w:ascii="Arial" w:hAnsi="Arial" w:cs="Arial"/>
        </w:rPr>
        <w:t xml:space="preserve">Плоды </w:t>
      </w:r>
      <w:proofErr w:type="spellStart"/>
      <w:r w:rsidRPr="00C66A67">
        <w:rPr>
          <w:rFonts w:ascii="Arial" w:hAnsi="Arial" w:cs="Arial"/>
        </w:rPr>
        <w:t>Норт</w:t>
      </w:r>
      <w:proofErr w:type="spellEnd"/>
      <w:r w:rsidRPr="00C66A67">
        <w:rPr>
          <w:rFonts w:ascii="Arial" w:hAnsi="Arial" w:cs="Arial"/>
        </w:rPr>
        <w:t xml:space="preserve"> Кантри многочисленные, имеют ровную круглую форму и темно-синий окрас. При созревании ягоды не падают, могут провисеть на ветках более месяца. Первая ягода появляется в конце июля, но созревает неравномерно</w:t>
      </w:r>
      <w:r w:rsidR="00C120AE">
        <w:rPr>
          <w:rFonts w:ascii="Arial" w:hAnsi="Arial" w:cs="Arial"/>
        </w:rPr>
        <w:t>.</w:t>
      </w:r>
    </w:p>
    <w:p w:rsidR="00F2485E" w:rsidRPr="00C66A67" w:rsidRDefault="000E41A4" w:rsidP="00C66A67">
      <w:pPr>
        <w:pStyle w:val="1"/>
        <w:shd w:val="clear" w:color="auto" w:fill="FFFFFF"/>
        <w:spacing w:before="0" w:beforeAutospacing="0" w:after="0" w:afterAutospacing="0"/>
        <w:ind w:hanging="426"/>
        <w:rPr>
          <w:b w:val="0"/>
          <w:sz w:val="18"/>
          <w:szCs w:val="18"/>
        </w:rPr>
      </w:pPr>
      <w:r w:rsidRPr="00C66A67">
        <w:rPr>
          <w:i/>
          <w:sz w:val="28"/>
          <w:szCs w:val="28"/>
        </w:rPr>
        <w:t xml:space="preserve">                                                </w:t>
      </w:r>
      <w:r w:rsidR="00F043BD" w:rsidRPr="00C66A67">
        <w:rPr>
          <w:b w:val="0"/>
          <w:sz w:val="18"/>
          <w:szCs w:val="18"/>
        </w:rPr>
        <w:t xml:space="preserve">         </w:t>
      </w:r>
    </w:p>
    <w:p w:rsidR="000E41A4" w:rsidRPr="00C66A67" w:rsidRDefault="000E41A4" w:rsidP="00C120AE">
      <w:pPr>
        <w:pStyle w:val="1"/>
        <w:shd w:val="clear" w:color="auto" w:fill="FFFFFF"/>
        <w:spacing w:before="0" w:beforeAutospacing="0" w:after="0" w:afterAutospacing="0"/>
        <w:ind w:hanging="426"/>
        <w:jc w:val="center"/>
        <w:rPr>
          <w:rFonts w:ascii="Arial Black" w:hAnsi="Arial Black"/>
          <w:b w:val="0"/>
          <w:sz w:val="36"/>
          <w:szCs w:val="36"/>
        </w:rPr>
      </w:pPr>
      <w:r w:rsidRPr="00C66A67">
        <w:rPr>
          <w:rFonts w:ascii="Arial Black" w:hAnsi="Arial Black"/>
          <w:b w:val="0"/>
          <w:sz w:val="36"/>
          <w:szCs w:val="36"/>
        </w:rPr>
        <w:lastRenderedPageBreak/>
        <w:t>НУИ</w:t>
      </w:r>
    </w:p>
    <w:p w:rsidR="000E41A4" w:rsidRPr="00C120AE" w:rsidRDefault="000E41A4" w:rsidP="00C120AE">
      <w:pPr>
        <w:pStyle w:val="1"/>
        <w:shd w:val="clear" w:color="auto" w:fill="FFFFFF"/>
        <w:spacing w:before="0" w:beforeAutospacing="0" w:after="0" w:afterAutospacing="0"/>
        <w:ind w:hanging="426"/>
        <w:jc w:val="center"/>
        <w:rPr>
          <w:rFonts w:asciiTheme="minorHAnsi" w:hAnsiTheme="minorHAnsi" w:cstheme="minorHAnsi"/>
          <w:b w:val="0"/>
          <w:sz w:val="36"/>
          <w:szCs w:val="36"/>
        </w:rPr>
      </w:pPr>
      <w:r w:rsidRPr="00C120AE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C120AE">
        <w:rPr>
          <w:rFonts w:asciiTheme="minorHAnsi" w:hAnsiTheme="minorHAnsi" w:cstheme="minorHAnsi"/>
          <w:i/>
          <w:iCs/>
          <w:sz w:val="28"/>
          <w:szCs w:val="28"/>
          <w:lang w:val="en-US"/>
        </w:rPr>
        <w:t>Vaccinium</w:t>
      </w:r>
      <w:proofErr w:type="spellEnd"/>
      <w:r w:rsidRPr="00C120A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C120AE">
        <w:rPr>
          <w:rFonts w:asciiTheme="minorHAnsi" w:hAnsiTheme="minorHAnsi" w:cstheme="minorHAnsi"/>
          <w:i/>
          <w:iCs/>
          <w:sz w:val="28"/>
          <w:szCs w:val="28"/>
          <w:lang w:val="en-US"/>
        </w:rPr>
        <w:t>corymbosum</w:t>
      </w:r>
      <w:proofErr w:type="spellEnd"/>
      <w:r w:rsidRPr="00C120A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C120AE">
        <w:rPr>
          <w:rFonts w:asciiTheme="minorHAnsi" w:hAnsiTheme="minorHAnsi" w:cstheme="minorHAnsi"/>
          <w:i/>
          <w:iCs/>
          <w:sz w:val="28"/>
          <w:szCs w:val="28"/>
          <w:lang w:val="en-US"/>
        </w:rPr>
        <w:t>Nui</w:t>
      </w:r>
      <w:r w:rsidRPr="00C120AE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0E41A4" w:rsidRPr="00C66A67" w:rsidRDefault="000E41A4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2</w:t>
            </w:r>
            <w:r w:rsidR="0080788C">
              <w:rPr>
                <w:rFonts w:cstheme="minorHAnsi"/>
                <w:sz w:val="28"/>
              </w:rPr>
              <w:t>-я</w:t>
            </w:r>
            <w:r w:rsidRPr="00C66A67">
              <w:rPr>
                <w:rFonts w:cstheme="minorHAnsi"/>
                <w:sz w:val="28"/>
              </w:rPr>
              <w:t xml:space="preserve"> декада июля 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0E41A4" w:rsidRPr="00C66A67" w:rsidRDefault="00300A72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высокорослый: 1,2-</w:t>
            </w:r>
            <w:r w:rsidR="000E41A4" w:rsidRPr="00C66A67">
              <w:rPr>
                <w:rFonts w:cstheme="minorHAnsi"/>
                <w:sz w:val="28"/>
              </w:rPr>
              <w:t>1,8  м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0E41A4" w:rsidRPr="00C66A67" w:rsidRDefault="00963029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 xml:space="preserve">среднеурожайный: </w:t>
            </w:r>
            <w:r w:rsidR="000E41A4" w:rsidRPr="00C66A67">
              <w:rPr>
                <w:rFonts w:cstheme="minorHAnsi"/>
                <w:sz w:val="28"/>
              </w:rPr>
              <w:t xml:space="preserve"> 5-6 кг с куста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0E41A4" w:rsidRPr="00C66A67" w:rsidRDefault="000E41A4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21 мм в диаметре, масса: 3,2-3,5 г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0E41A4" w:rsidRPr="00C66A67" w:rsidRDefault="000E41A4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 xml:space="preserve">кисло-сладкий 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0E41A4" w:rsidRPr="00C66A67" w:rsidRDefault="000E41A4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голубой со светло-голубым налетом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0E41A4" w:rsidRPr="00C66A67" w:rsidRDefault="000E41A4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длительное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0E41A4" w:rsidRPr="00C66A67" w:rsidRDefault="000E41A4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0E41A4" w:rsidRPr="00C66A67" w:rsidRDefault="00C120AE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н</w:t>
            </w:r>
            <w:r w:rsidR="000E41A4" w:rsidRPr="00C66A67">
              <w:rPr>
                <w:rFonts w:cstheme="minorHAnsi"/>
                <w:sz w:val="28"/>
              </w:rPr>
              <w:t>е</w:t>
            </w:r>
            <w:r>
              <w:rPr>
                <w:rFonts w:cstheme="minorHAnsi"/>
                <w:sz w:val="28"/>
              </w:rPr>
              <w:t xml:space="preserve"> </w:t>
            </w:r>
            <w:r w:rsidR="000E41A4"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0E41A4" w:rsidRPr="00C66A67" w:rsidRDefault="000E41A4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очень устойчив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0E41A4" w:rsidRPr="00C66A67" w:rsidRDefault="000E41A4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0E41A4" w:rsidRPr="00C66A67" w:rsidTr="007B6E77">
        <w:tc>
          <w:tcPr>
            <w:tcW w:w="3686" w:type="dxa"/>
          </w:tcPr>
          <w:p w:rsidR="000E41A4" w:rsidRPr="00C66A67" w:rsidRDefault="000E41A4" w:rsidP="00C66A67">
            <w:pPr>
              <w:ind w:right="-108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0E41A4" w:rsidRPr="00C66A67" w:rsidRDefault="000E41A4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</w:tbl>
    <w:p w:rsidR="00C120AE" w:rsidRDefault="00C120AE" w:rsidP="00C66A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0CF8" w:rsidRPr="00C66A67" w:rsidRDefault="001B0CF8" w:rsidP="00C120A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A67">
        <w:rPr>
          <w:rFonts w:ascii="Arial" w:hAnsi="Arial" w:cs="Arial"/>
          <w:b/>
          <w:sz w:val="24"/>
          <w:szCs w:val="24"/>
        </w:rPr>
        <w:t>Другие сведения.</w:t>
      </w:r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 Сорт теплолюбив, не требует длительного периода покоя и поэтому является ведущим для парниковой культуры. Из недостатков следует отметить слишком крупные листья и густоту кустов, из-за чего они медленно обсыхают после дождя. </w:t>
      </w:r>
      <w:proofErr w:type="spellStart"/>
      <w:r w:rsidRPr="00C66A67">
        <w:rPr>
          <w:rFonts w:ascii="Arial" w:hAnsi="Arial" w:cs="Arial"/>
          <w:sz w:val="24"/>
          <w:szCs w:val="24"/>
          <w:shd w:val="clear" w:color="auto" w:fill="FFFFFF"/>
        </w:rPr>
        <w:t>Cорт</w:t>
      </w:r>
      <w:proofErr w:type="spellEnd"/>
      <w:r w:rsidRPr="00C66A67">
        <w:rPr>
          <w:rFonts w:ascii="Arial" w:hAnsi="Arial" w:cs="Arial"/>
          <w:sz w:val="24"/>
          <w:szCs w:val="24"/>
          <w:shd w:val="clear" w:color="auto" w:fill="FFFFFF"/>
        </w:rPr>
        <w:t xml:space="preserve"> рекомендуется для употребления в свежем виде. </w:t>
      </w:r>
    </w:p>
    <w:p w:rsidR="001B0CF8" w:rsidRPr="00C66A67" w:rsidRDefault="001B0CF8" w:rsidP="00C120AE">
      <w:pPr>
        <w:spacing w:after="0" w:line="240" w:lineRule="auto"/>
        <w:ind w:firstLine="284"/>
        <w:jc w:val="both"/>
        <w:rPr>
          <w:rFonts w:ascii="Arial" w:hAnsi="Arial" w:cs="Arial"/>
          <w:sz w:val="27"/>
          <w:szCs w:val="27"/>
        </w:rPr>
      </w:pPr>
      <w:r w:rsidRPr="00C66A67">
        <w:rPr>
          <w:rFonts w:ascii="Arial" w:hAnsi="Arial" w:cs="Arial"/>
          <w:sz w:val="24"/>
          <w:szCs w:val="24"/>
          <w:shd w:val="clear" w:color="auto" w:fill="FFFFFF"/>
        </w:rPr>
        <w:t>Кисти длинные, напоминают грозди винограда. Ягоды имеют очень приятный кисловатый вкус, хорошо хранятся (охлажденные ягоды сохраняются по меньшей мере 2</w:t>
      </w:r>
      <w:r w:rsidR="00C120A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C66A67">
        <w:rPr>
          <w:rFonts w:ascii="Arial" w:hAnsi="Arial" w:cs="Arial"/>
          <w:sz w:val="24"/>
          <w:szCs w:val="24"/>
          <w:shd w:val="clear" w:color="auto" w:fill="FFFFFF"/>
        </w:rPr>
        <w:t>3 недели) и транспортируются. Мякоть очень плотная, “хрустящая”.</w:t>
      </w:r>
    </w:p>
    <w:p w:rsidR="00E006AC" w:rsidRDefault="00E006AC" w:rsidP="00C120AE">
      <w:pPr>
        <w:pStyle w:val="1"/>
        <w:shd w:val="clear" w:color="auto" w:fill="FFFFFF"/>
        <w:spacing w:before="0" w:beforeAutospacing="0" w:after="0" w:afterAutospacing="0"/>
        <w:ind w:hanging="426"/>
        <w:jc w:val="center"/>
        <w:rPr>
          <w:rFonts w:ascii="Arial Black" w:hAnsi="Arial Black"/>
          <w:b w:val="0"/>
          <w:sz w:val="36"/>
          <w:szCs w:val="36"/>
        </w:rPr>
      </w:pPr>
    </w:p>
    <w:p w:rsidR="00E006AC" w:rsidRDefault="00E006AC" w:rsidP="00C120AE">
      <w:pPr>
        <w:pStyle w:val="1"/>
        <w:shd w:val="clear" w:color="auto" w:fill="FFFFFF"/>
        <w:spacing w:before="0" w:beforeAutospacing="0" w:after="0" w:afterAutospacing="0"/>
        <w:ind w:hanging="426"/>
        <w:jc w:val="center"/>
        <w:rPr>
          <w:rFonts w:ascii="Arial Black" w:hAnsi="Arial Black"/>
          <w:b w:val="0"/>
          <w:sz w:val="36"/>
          <w:szCs w:val="36"/>
        </w:rPr>
      </w:pPr>
    </w:p>
    <w:p w:rsidR="00E006AC" w:rsidRDefault="00E006AC" w:rsidP="00C120AE">
      <w:pPr>
        <w:pStyle w:val="1"/>
        <w:shd w:val="clear" w:color="auto" w:fill="FFFFFF"/>
        <w:spacing w:before="0" w:beforeAutospacing="0" w:after="0" w:afterAutospacing="0"/>
        <w:ind w:hanging="426"/>
        <w:jc w:val="center"/>
        <w:rPr>
          <w:rFonts w:ascii="Arial Black" w:hAnsi="Arial Black"/>
          <w:b w:val="0"/>
          <w:sz w:val="36"/>
          <w:szCs w:val="36"/>
        </w:rPr>
      </w:pPr>
    </w:p>
    <w:p w:rsidR="001B0CF8" w:rsidRPr="00C66A67" w:rsidRDefault="001B0CF8" w:rsidP="00C120AE">
      <w:pPr>
        <w:pStyle w:val="1"/>
        <w:shd w:val="clear" w:color="auto" w:fill="FFFFFF"/>
        <w:spacing w:before="0" w:beforeAutospacing="0" w:after="0" w:afterAutospacing="0"/>
        <w:ind w:hanging="426"/>
        <w:jc w:val="center"/>
        <w:rPr>
          <w:rFonts w:ascii="Arial Black" w:hAnsi="Arial Black"/>
          <w:b w:val="0"/>
          <w:sz w:val="36"/>
          <w:szCs w:val="36"/>
        </w:rPr>
      </w:pPr>
      <w:r w:rsidRPr="00C66A67">
        <w:rPr>
          <w:rFonts w:ascii="Arial Black" w:hAnsi="Arial Black"/>
          <w:b w:val="0"/>
          <w:sz w:val="36"/>
          <w:szCs w:val="36"/>
        </w:rPr>
        <w:t>ПАТРИОТ</w:t>
      </w:r>
    </w:p>
    <w:p w:rsidR="000A72AC" w:rsidRPr="00AA4D2F" w:rsidRDefault="001B0CF8" w:rsidP="00C120AE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  <w:lang w:val="en-US"/>
        </w:rPr>
      </w:pPr>
      <w:r w:rsidRPr="00AA4D2F">
        <w:rPr>
          <w:rFonts w:asciiTheme="minorHAnsi" w:hAnsiTheme="minorHAnsi" w:cstheme="minorHAnsi"/>
          <w:sz w:val="28"/>
          <w:szCs w:val="28"/>
          <w:lang w:val="en-US"/>
        </w:rPr>
        <w:t>(</w:t>
      </w:r>
      <w:proofErr w:type="spellStart"/>
      <w:r w:rsidRPr="00AA4D2F">
        <w:rPr>
          <w:rFonts w:asciiTheme="minorHAnsi" w:hAnsiTheme="minorHAnsi" w:cstheme="minorHAnsi"/>
          <w:i/>
          <w:iCs/>
          <w:sz w:val="28"/>
          <w:szCs w:val="28"/>
          <w:lang w:val="en-US"/>
        </w:rPr>
        <w:t>Vaccinium</w:t>
      </w:r>
      <w:proofErr w:type="spellEnd"/>
      <w:r w:rsidRPr="00AA4D2F">
        <w:rPr>
          <w:rFonts w:asciiTheme="minorHAnsi" w:hAnsiTheme="minorHAnsi" w:cstheme="minorHAnsi"/>
          <w:i/>
          <w:iCs/>
          <w:sz w:val="28"/>
          <w:szCs w:val="28"/>
          <w:lang w:val="en-US"/>
        </w:rPr>
        <w:t xml:space="preserve"> </w:t>
      </w:r>
      <w:proofErr w:type="spellStart"/>
      <w:r w:rsidRPr="00AA4D2F">
        <w:rPr>
          <w:rFonts w:asciiTheme="minorHAnsi" w:hAnsiTheme="minorHAnsi" w:cstheme="minorHAnsi"/>
          <w:i/>
          <w:iCs/>
          <w:sz w:val="28"/>
          <w:szCs w:val="28"/>
          <w:lang w:val="en-US"/>
        </w:rPr>
        <w:t>corymbosum</w:t>
      </w:r>
      <w:proofErr w:type="spellEnd"/>
      <w:r w:rsidRPr="00AA4D2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A4D2F">
        <w:rPr>
          <w:rFonts w:asciiTheme="minorHAnsi" w:hAnsiTheme="minorHAnsi" w:cstheme="minorHAnsi"/>
          <w:i/>
          <w:iCs/>
          <w:sz w:val="28"/>
          <w:szCs w:val="28"/>
          <w:lang w:val="en-US"/>
        </w:rPr>
        <w:t>Patriot)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2</w:t>
            </w:r>
            <w:r w:rsidR="0080788C">
              <w:rPr>
                <w:rFonts w:cstheme="minorHAnsi"/>
                <w:sz w:val="28"/>
              </w:rPr>
              <w:t>-я</w:t>
            </w:r>
            <w:r w:rsidRPr="00C66A67">
              <w:rPr>
                <w:rFonts w:cstheme="minorHAnsi"/>
                <w:sz w:val="28"/>
              </w:rPr>
              <w:t xml:space="preserve"> декада июля 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1B0CF8" w:rsidRPr="00C66A67" w:rsidRDefault="00C120AE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высокорослый: 1,6-</w:t>
            </w:r>
            <w:r w:rsidR="001B0CF8" w:rsidRPr="00C66A67">
              <w:rPr>
                <w:rFonts w:cstheme="minorHAnsi"/>
                <w:sz w:val="28"/>
              </w:rPr>
              <w:t>1,8  м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высокоурожайный: 7-9</w:t>
            </w:r>
            <w:r w:rsidR="00C120AE">
              <w:rPr>
                <w:rFonts w:cstheme="minorHAnsi"/>
                <w:sz w:val="28"/>
              </w:rPr>
              <w:t xml:space="preserve"> </w:t>
            </w:r>
            <w:r w:rsidRPr="00C66A67">
              <w:rPr>
                <w:rFonts w:cstheme="minorHAnsi"/>
                <w:sz w:val="28"/>
              </w:rPr>
              <w:t>кг с куста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20 мм в диаметре, масса: 3,2-3,5 г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 xml:space="preserve">кисло-сладкий 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голубой со светло-голубым налетом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длительное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1B0CF8" w:rsidRPr="00C66A67" w:rsidRDefault="00C120AE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н</w:t>
            </w:r>
            <w:r w:rsidR="001B0CF8" w:rsidRPr="00C66A67">
              <w:rPr>
                <w:rFonts w:cstheme="minorHAnsi"/>
                <w:sz w:val="28"/>
              </w:rPr>
              <w:t>е</w:t>
            </w:r>
            <w:r>
              <w:rPr>
                <w:rFonts w:cstheme="minorHAnsi"/>
                <w:sz w:val="28"/>
              </w:rPr>
              <w:t xml:space="preserve"> </w:t>
            </w:r>
            <w:r w:rsidR="001B0CF8"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очень устойчив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1B0CF8" w:rsidRPr="00C66A67" w:rsidTr="007B6E77">
        <w:tc>
          <w:tcPr>
            <w:tcW w:w="3686" w:type="dxa"/>
          </w:tcPr>
          <w:p w:rsidR="001B0CF8" w:rsidRPr="00C66A67" w:rsidRDefault="001B0CF8" w:rsidP="00C66A67">
            <w:pPr>
              <w:ind w:right="-108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1B0CF8" w:rsidRPr="00C66A67" w:rsidRDefault="001B0CF8" w:rsidP="00C120AE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</w:tbl>
    <w:p w:rsidR="00A4428A" w:rsidRPr="00C120AE" w:rsidRDefault="001B0CF8" w:rsidP="00C66A67">
      <w:pPr>
        <w:pStyle w:val="1"/>
        <w:shd w:val="clear" w:color="auto" w:fill="FFFFFF"/>
        <w:spacing w:before="0" w:beforeAutospacing="0" w:after="0" w:afterAutospacing="0"/>
        <w:ind w:hanging="426"/>
        <w:rPr>
          <w:b w:val="0"/>
          <w:sz w:val="24"/>
          <w:szCs w:val="28"/>
        </w:rPr>
      </w:pPr>
      <w:r w:rsidRPr="00C66A67">
        <w:rPr>
          <w:i/>
          <w:sz w:val="28"/>
          <w:szCs w:val="28"/>
        </w:rPr>
        <w:t xml:space="preserve"> </w:t>
      </w:r>
    </w:p>
    <w:p w:rsidR="00A4428A" w:rsidRPr="00C66A67" w:rsidRDefault="00A4428A" w:rsidP="00C120A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66A67">
        <w:rPr>
          <w:rFonts w:ascii="Arial" w:hAnsi="Arial" w:cs="Arial"/>
          <w:b/>
          <w:sz w:val="24"/>
          <w:szCs w:val="24"/>
        </w:rPr>
        <w:t>Другие сведения.</w:t>
      </w:r>
      <w:r w:rsidRPr="00C66A67">
        <w:rPr>
          <w:rFonts w:ascii="Arial" w:hAnsi="Arial" w:cs="Arial"/>
          <w:sz w:val="8"/>
          <w:szCs w:val="8"/>
        </w:rPr>
        <w:t xml:space="preserve"> </w:t>
      </w:r>
      <w:r w:rsidRPr="00C66A67">
        <w:rPr>
          <w:rFonts w:ascii="Arial" w:hAnsi="Arial" w:cs="Arial"/>
          <w:sz w:val="24"/>
          <w:szCs w:val="24"/>
        </w:rPr>
        <w:t>Богатым урожаем одаривает на рыхлом и кислом грунте, в тёпло</w:t>
      </w:r>
      <w:r w:rsidR="00C120AE">
        <w:rPr>
          <w:rFonts w:ascii="Arial" w:hAnsi="Arial" w:cs="Arial"/>
          <w:sz w:val="24"/>
          <w:szCs w:val="24"/>
        </w:rPr>
        <w:t>м и солнечном месте сада, окруже</w:t>
      </w:r>
      <w:r w:rsidRPr="00C66A67">
        <w:rPr>
          <w:rFonts w:ascii="Arial" w:hAnsi="Arial" w:cs="Arial"/>
          <w:sz w:val="24"/>
          <w:szCs w:val="24"/>
        </w:rPr>
        <w:t xml:space="preserve">нный другими сортами для лучшего опыления. </w:t>
      </w:r>
    </w:p>
    <w:p w:rsidR="00A4428A" w:rsidRPr="00C66A67" w:rsidRDefault="00A4428A" w:rsidP="00C120AE">
      <w:pPr>
        <w:spacing w:after="0" w:line="240" w:lineRule="auto"/>
        <w:ind w:firstLine="284"/>
        <w:jc w:val="both"/>
      </w:pPr>
      <w:r w:rsidRPr="00C66A67">
        <w:rPr>
          <w:rFonts w:ascii="Arial" w:hAnsi="Arial" w:cs="Arial"/>
          <w:sz w:val="24"/>
          <w:szCs w:val="24"/>
        </w:rPr>
        <w:t>Для восстановления прежней продуктивности рекомендуется срезать весь куст у земли, оставив только корни.</w:t>
      </w:r>
    </w:p>
    <w:p w:rsidR="00A4428A" w:rsidRPr="00C66A67" w:rsidRDefault="00A4428A" w:rsidP="00C66A67">
      <w:pPr>
        <w:spacing w:after="0" w:line="240" w:lineRule="auto"/>
      </w:pPr>
    </w:p>
    <w:p w:rsidR="00A4428A" w:rsidRPr="00C66A67" w:rsidRDefault="00A4428A" w:rsidP="00C66A67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sz w:val="8"/>
          <w:szCs w:val="8"/>
        </w:rPr>
      </w:pPr>
    </w:p>
    <w:p w:rsidR="00A4428A" w:rsidRPr="00C66A67" w:rsidRDefault="00A4428A" w:rsidP="00E006AC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 w:val="0"/>
          <w:sz w:val="36"/>
          <w:szCs w:val="36"/>
        </w:rPr>
      </w:pPr>
      <w:r w:rsidRPr="00C66A67">
        <w:rPr>
          <w:rFonts w:ascii="Arial Black" w:hAnsi="Arial Black"/>
          <w:b w:val="0"/>
          <w:sz w:val="36"/>
          <w:szCs w:val="36"/>
        </w:rPr>
        <w:lastRenderedPageBreak/>
        <w:t>СПАРТАН</w:t>
      </w:r>
    </w:p>
    <w:p w:rsidR="00A4428A" w:rsidRPr="00AA4D2F" w:rsidRDefault="00A4428A" w:rsidP="00E006AC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  <w:lang w:val="en-US"/>
        </w:rPr>
      </w:pPr>
      <w:r w:rsidRPr="00AA4D2F">
        <w:rPr>
          <w:rFonts w:asciiTheme="minorHAnsi" w:hAnsiTheme="minorHAnsi" w:cstheme="minorHAnsi"/>
          <w:sz w:val="28"/>
          <w:szCs w:val="28"/>
          <w:lang w:val="en-US"/>
        </w:rPr>
        <w:t>(</w:t>
      </w:r>
      <w:proofErr w:type="spellStart"/>
      <w:r w:rsidRPr="00AA4D2F">
        <w:rPr>
          <w:rFonts w:asciiTheme="minorHAnsi" w:hAnsiTheme="minorHAnsi" w:cstheme="minorHAnsi"/>
          <w:i/>
          <w:iCs/>
          <w:sz w:val="28"/>
          <w:szCs w:val="28"/>
          <w:lang w:val="en-US"/>
        </w:rPr>
        <w:t>Vaccinium</w:t>
      </w:r>
      <w:proofErr w:type="spellEnd"/>
      <w:r w:rsidRPr="00AA4D2F">
        <w:rPr>
          <w:rFonts w:asciiTheme="minorHAnsi" w:hAnsiTheme="minorHAnsi" w:cstheme="minorHAnsi"/>
          <w:i/>
          <w:iCs/>
          <w:sz w:val="28"/>
          <w:szCs w:val="28"/>
          <w:lang w:val="en-US"/>
        </w:rPr>
        <w:t xml:space="preserve"> </w:t>
      </w:r>
      <w:proofErr w:type="spellStart"/>
      <w:r w:rsidRPr="00AA4D2F">
        <w:rPr>
          <w:rFonts w:asciiTheme="minorHAnsi" w:hAnsiTheme="minorHAnsi" w:cstheme="minorHAnsi"/>
          <w:i/>
          <w:iCs/>
          <w:sz w:val="28"/>
          <w:szCs w:val="28"/>
          <w:lang w:val="en-US"/>
        </w:rPr>
        <w:t>corymbosum</w:t>
      </w:r>
      <w:proofErr w:type="spellEnd"/>
      <w:r w:rsidRPr="00AA4D2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A4D2F">
        <w:rPr>
          <w:rFonts w:asciiTheme="minorHAnsi" w:hAnsiTheme="minorHAnsi" w:cstheme="minorHAnsi"/>
          <w:i/>
          <w:iCs/>
          <w:sz w:val="28"/>
          <w:szCs w:val="28"/>
          <w:lang w:val="en-US"/>
        </w:rPr>
        <w:t>Spartan)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A4428A" w:rsidRPr="00C66A67" w:rsidRDefault="00223FA8" w:rsidP="00223FA8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2-я</w:t>
            </w:r>
            <w:r w:rsidRPr="00C66A67">
              <w:rPr>
                <w:rFonts w:cstheme="minorHAnsi"/>
                <w:sz w:val="28"/>
              </w:rPr>
              <w:t xml:space="preserve"> декада </w:t>
            </w:r>
            <w:r>
              <w:rPr>
                <w:rFonts w:cstheme="minorHAnsi"/>
                <w:sz w:val="28"/>
              </w:rPr>
              <w:t>июля-1</w:t>
            </w:r>
            <w:r w:rsidR="0080788C">
              <w:rPr>
                <w:rFonts w:cstheme="minorHAnsi"/>
                <w:sz w:val="28"/>
              </w:rPr>
              <w:t>-я</w:t>
            </w:r>
            <w:r w:rsidR="00A4428A" w:rsidRPr="00C66A67">
              <w:rPr>
                <w:rFonts w:cstheme="minorHAnsi"/>
                <w:sz w:val="28"/>
              </w:rPr>
              <w:t xml:space="preserve"> декада августа 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высокорослый: 1,5</w:t>
            </w:r>
            <w:r w:rsidR="00AA4D2F">
              <w:rPr>
                <w:rFonts w:cstheme="minorHAnsi"/>
                <w:sz w:val="28"/>
              </w:rPr>
              <w:t>-</w:t>
            </w:r>
            <w:r w:rsidRPr="00C66A67">
              <w:rPr>
                <w:rFonts w:cstheme="minorHAnsi"/>
                <w:sz w:val="28"/>
              </w:rPr>
              <w:t>2 м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среднеурожайный: 5-6 кг с куста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16</w:t>
            </w:r>
            <w:r w:rsidR="0034788E">
              <w:rPr>
                <w:rFonts w:cstheme="minorHAnsi"/>
                <w:sz w:val="28"/>
              </w:rPr>
              <w:t>-18</w:t>
            </w:r>
            <w:r w:rsidRPr="00C66A67">
              <w:rPr>
                <w:rFonts w:cstheme="minorHAnsi"/>
                <w:sz w:val="28"/>
              </w:rPr>
              <w:t xml:space="preserve"> мм в диаметре, масса: до 1,6 г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 xml:space="preserve">кисло-сладкий 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голубой со светло-голубым налетом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длительное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A4428A" w:rsidRPr="00C66A67" w:rsidTr="007B6E77">
        <w:tc>
          <w:tcPr>
            <w:tcW w:w="3686" w:type="dxa"/>
          </w:tcPr>
          <w:p w:rsidR="00A4428A" w:rsidRPr="00C66A67" w:rsidRDefault="00A4428A" w:rsidP="00C66A67">
            <w:pPr>
              <w:ind w:right="-108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A4428A" w:rsidRPr="00C66A67" w:rsidRDefault="00A4428A" w:rsidP="00AA4D2F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</w:tbl>
    <w:p w:rsidR="004913FA" w:rsidRPr="00C840C6" w:rsidRDefault="00A4428A" w:rsidP="00C66A67">
      <w:pPr>
        <w:pStyle w:val="1"/>
        <w:shd w:val="clear" w:color="auto" w:fill="FFFFFF"/>
        <w:spacing w:before="0" w:beforeAutospacing="0" w:after="0" w:afterAutospacing="0"/>
        <w:ind w:hanging="426"/>
        <w:rPr>
          <w:rFonts w:cstheme="minorHAnsi"/>
          <w:b w:val="0"/>
          <w:iCs/>
          <w:sz w:val="24"/>
          <w:szCs w:val="28"/>
        </w:rPr>
      </w:pPr>
      <w:r w:rsidRPr="00C66A67">
        <w:rPr>
          <w:rFonts w:cstheme="minorHAnsi"/>
          <w:b w:val="0"/>
          <w:iCs/>
          <w:sz w:val="28"/>
          <w:szCs w:val="28"/>
        </w:rPr>
        <w:t xml:space="preserve">     </w:t>
      </w:r>
    </w:p>
    <w:p w:rsidR="004913FA" w:rsidRPr="00C66A67" w:rsidRDefault="004913FA" w:rsidP="00C840C6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b w:val="0"/>
          <w:sz w:val="24"/>
          <w:szCs w:val="24"/>
        </w:rPr>
      </w:pPr>
      <w:r w:rsidRPr="00C66A67">
        <w:rPr>
          <w:rFonts w:ascii="Arial" w:hAnsi="Arial" w:cs="Arial"/>
          <w:sz w:val="24"/>
          <w:szCs w:val="24"/>
        </w:rPr>
        <w:t xml:space="preserve">Другие сведения. </w:t>
      </w:r>
      <w:r w:rsidRPr="00C66A67">
        <w:rPr>
          <w:rFonts w:ascii="Arial" w:hAnsi="Arial" w:cs="Arial"/>
          <w:b w:val="0"/>
          <w:sz w:val="24"/>
          <w:szCs w:val="24"/>
        </w:rPr>
        <w:t>Голубика этого сорта необычайно вкусная и полезная. Зацветает поздней весной, что практически гарантирует хорошую урожайность, поск</w:t>
      </w:r>
      <w:r w:rsidR="0034788E">
        <w:rPr>
          <w:rFonts w:ascii="Arial" w:hAnsi="Arial" w:cs="Arial"/>
          <w:b w:val="0"/>
          <w:sz w:val="24"/>
          <w:szCs w:val="24"/>
        </w:rPr>
        <w:t>ольку цветонос не будет поврежде</w:t>
      </w:r>
      <w:r w:rsidRPr="00C66A67">
        <w:rPr>
          <w:rFonts w:ascii="Arial" w:hAnsi="Arial" w:cs="Arial"/>
          <w:b w:val="0"/>
          <w:sz w:val="24"/>
          <w:szCs w:val="24"/>
        </w:rPr>
        <w:t>н весенними заморозками.</w:t>
      </w:r>
    </w:p>
    <w:p w:rsidR="00F043BD" w:rsidRPr="00C66A67" w:rsidRDefault="004913FA" w:rsidP="00C840C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A67">
        <w:rPr>
          <w:rFonts w:ascii="Arial" w:hAnsi="Arial" w:cs="Arial"/>
          <w:sz w:val="24"/>
          <w:szCs w:val="24"/>
          <w:shd w:val="clear" w:color="auto" w:fill="FFFFFF"/>
        </w:rPr>
        <w:t>Ягоды светло-голубые, плотные, очень вкусные, хорошо транспортируются. Имеют очень хороший аромат и приятный кисловатый вкус. Рекомендуются употреблять в свежем вид</w:t>
      </w:r>
      <w:r w:rsidR="0034788E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C66A6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4788E" w:rsidRDefault="0034788E" w:rsidP="00C66A67">
      <w:pPr>
        <w:spacing w:after="0" w:line="240" w:lineRule="auto"/>
        <w:jc w:val="both"/>
        <w:rPr>
          <w:rFonts w:ascii="Arial Black" w:hAnsi="Arial Black" w:cs="Arial"/>
          <w:sz w:val="36"/>
          <w:szCs w:val="36"/>
          <w:shd w:val="clear" w:color="auto" w:fill="FFFFFF"/>
        </w:rPr>
      </w:pPr>
    </w:p>
    <w:p w:rsidR="00E006AC" w:rsidRDefault="00E006AC" w:rsidP="00C66A67">
      <w:pPr>
        <w:spacing w:after="0" w:line="240" w:lineRule="auto"/>
        <w:jc w:val="both"/>
        <w:rPr>
          <w:rFonts w:ascii="Arial Black" w:hAnsi="Arial Black" w:cs="Arial"/>
          <w:sz w:val="36"/>
          <w:szCs w:val="36"/>
          <w:shd w:val="clear" w:color="auto" w:fill="FFFFFF"/>
        </w:rPr>
      </w:pPr>
    </w:p>
    <w:p w:rsidR="00E006AC" w:rsidRDefault="00E006AC" w:rsidP="00C66A67">
      <w:pPr>
        <w:spacing w:after="0" w:line="240" w:lineRule="auto"/>
        <w:jc w:val="both"/>
        <w:rPr>
          <w:rFonts w:ascii="Arial Black" w:hAnsi="Arial Black" w:cs="Arial"/>
          <w:sz w:val="36"/>
          <w:szCs w:val="36"/>
          <w:shd w:val="clear" w:color="auto" w:fill="FFFFFF"/>
        </w:rPr>
      </w:pPr>
    </w:p>
    <w:p w:rsidR="00E006AC" w:rsidRDefault="00E006AC" w:rsidP="00C66A67">
      <w:pPr>
        <w:spacing w:after="0" w:line="240" w:lineRule="auto"/>
        <w:jc w:val="both"/>
        <w:rPr>
          <w:rFonts w:ascii="Arial Black" w:hAnsi="Arial Black" w:cs="Arial"/>
          <w:sz w:val="36"/>
          <w:szCs w:val="36"/>
          <w:shd w:val="clear" w:color="auto" w:fill="FFFFFF"/>
        </w:rPr>
      </w:pPr>
    </w:p>
    <w:p w:rsidR="004913FA" w:rsidRPr="00C66A67" w:rsidRDefault="007B1C57" w:rsidP="0034788E">
      <w:pPr>
        <w:spacing w:after="0" w:line="240" w:lineRule="auto"/>
        <w:jc w:val="center"/>
        <w:rPr>
          <w:rFonts w:ascii="Arial Black" w:hAnsi="Arial Black" w:cs="Arial"/>
          <w:sz w:val="36"/>
          <w:szCs w:val="36"/>
          <w:shd w:val="clear" w:color="auto" w:fill="FFFFFF"/>
        </w:rPr>
      </w:pPr>
      <w:r w:rsidRPr="00C66A67">
        <w:rPr>
          <w:rFonts w:ascii="Arial Black" w:hAnsi="Arial Black" w:cs="Arial"/>
          <w:sz w:val="36"/>
          <w:szCs w:val="36"/>
          <w:shd w:val="clear" w:color="auto" w:fill="FFFFFF"/>
        </w:rPr>
        <w:t>ЦУКЕРТРАУБЕ</w:t>
      </w:r>
    </w:p>
    <w:p w:rsidR="007B1C57" w:rsidRPr="0034788E" w:rsidRDefault="007B1C57" w:rsidP="0034788E">
      <w:pPr>
        <w:spacing w:after="0" w:line="240" w:lineRule="auto"/>
        <w:jc w:val="center"/>
        <w:rPr>
          <w:rFonts w:cstheme="minorHAnsi"/>
          <w:i/>
          <w:sz w:val="28"/>
          <w:szCs w:val="28"/>
          <w:shd w:val="clear" w:color="auto" w:fill="FFFFFF"/>
        </w:rPr>
      </w:pPr>
      <w:r w:rsidRPr="0034788E">
        <w:rPr>
          <w:rStyle w:val="a8"/>
          <w:rFonts w:cstheme="minorHAnsi"/>
          <w:i/>
          <w:sz w:val="28"/>
          <w:szCs w:val="28"/>
          <w:shd w:val="clear" w:color="auto" w:fill="FFFFFF"/>
        </w:rPr>
        <w:t>(</w:t>
      </w:r>
      <w:proofErr w:type="spellStart"/>
      <w:r w:rsidRPr="0034788E">
        <w:rPr>
          <w:rStyle w:val="a8"/>
          <w:rFonts w:cstheme="minorHAnsi"/>
          <w:i/>
          <w:sz w:val="28"/>
          <w:szCs w:val="28"/>
          <w:shd w:val="clear" w:color="auto" w:fill="FFFFFF"/>
        </w:rPr>
        <w:t>Vaccinium</w:t>
      </w:r>
      <w:proofErr w:type="spellEnd"/>
      <w:r w:rsidRPr="0034788E">
        <w:rPr>
          <w:rStyle w:val="a8"/>
          <w:rFonts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4788E">
        <w:rPr>
          <w:rStyle w:val="a8"/>
          <w:rFonts w:cstheme="minorHAnsi"/>
          <w:i/>
          <w:sz w:val="28"/>
          <w:szCs w:val="28"/>
          <w:shd w:val="clear" w:color="auto" w:fill="FFFFFF"/>
        </w:rPr>
        <w:t>corymbosum</w:t>
      </w:r>
      <w:proofErr w:type="spellEnd"/>
      <w:r w:rsidRPr="0034788E">
        <w:rPr>
          <w:rStyle w:val="a8"/>
          <w:rFonts w:cstheme="minorHAnsi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4788E">
        <w:rPr>
          <w:rFonts w:cstheme="minorHAnsi"/>
          <w:b/>
          <w:bCs/>
          <w:i/>
          <w:sz w:val="28"/>
          <w:szCs w:val="28"/>
          <w:shd w:val="clear" w:color="auto" w:fill="FFFFFF"/>
        </w:rPr>
        <w:t>Zuckertraube</w:t>
      </w:r>
      <w:proofErr w:type="spellEnd"/>
      <w:r w:rsidRPr="0034788E">
        <w:rPr>
          <w:rFonts w:cstheme="minorHAnsi"/>
          <w:b/>
          <w:bCs/>
          <w:i/>
          <w:sz w:val="28"/>
          <w:szCs w:val="28"/>
          <w:shd w:val="clear" w:color="auto" w:fill="FFFFFF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2</w:t>
            </w:r>
            <w:r w:rsidR="0080788C">
              <w:rPr>
                <w:rFonts w:cstheme="minorHAnsi"/>
                <w:sz w:val="28"/>
              </w:rPr>
              <w:t>-я</w:t>
            </w:r>
            <w:r w:rsidRPr="00C66A67">
              <w:rPr>
                <w:rFonts w:cstheme="minorHAnsi"/>
                <w:sz w:val="28"/>
              </w:rPr>
              <w:t xml:space="preserve"> декада августа 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низкорослый: 0,6</w:t>
            </w:r>
            <w:r w:rsidR="00543E9A">
              <w:rPr>
                <w:rFonts w:cstheme="minorHAnsi"/>
                <w:sz w:val="28"/>
              </w:rPr>
              <w:t>-</w:t>
            </w:r>
            <w:r w:rsidRPr="00C66A67">
              <w:rPr>
                <w:rFonts w:cstheme="minorHAnsi"/>
                <w:sz w:val="28"/>
              </w:rPr>
              <w:t>0,8 м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среднеурожайный: 5-6 кг с куста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16 мм в диаметре, масса: до 1,6 г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 xml:space="preserve">кисло-сладкий 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7B1C57" w:rsidRPr="00C66A67" w:rsidRDefault="00543E9A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те</w:t>
            </w:r>
            <w:r w:rsidR="007B1C57" w:rsidRPr="00C66A67">
              <w:rPr>
                <w:rFonts w:cstheme="minorHAnsi"/>
                <w:sz w:val="28"/>
              </w:rPr>
              <w:t>мно-синие со светло-голубым налетом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длительное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7B1C57" w:rsidRPr="00C66A67" w:rsidTr="007B6E77">
        <w:tc>
          <w:tcPr>
            <w:tcW w:w="3686" w:type="dxa"/>
          </w:tcPr>
          <w:p w:rsidR="007B1C57" w:rsidRPr="00C66A67" w:rsidRDefault="007B1C57" w:rsidP="00C66A67">
            <w:pPr>
              <w:ind w:right="-108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7B1C57" w:rsidRPr="00C66A67" w:rsidRDefault="007B1C57" w:rsidP="00543E9A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</w:tbl>
    <w:p w:rsidR="00543E9A" w:rsidRDefault="00543E9A" w:rsidP="00C66A67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4913FA" w:rsidRPr="00C66A67" w:rsidRDefault="009F0C7A" w:rsidP="00543E9A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rFonts w:cstheme="minorHAnsi"/>
          <w:b w:val="0"/>
          <w:iCs/>
          <w:sz w:val="28"/>
          <w:szCs w:val="28"/>
        </w:rPr>
      </w:pPr>
      <w:r w:rsidRPr="00C66A67">
        <w:rPr>
          <w:rFonts w:ascii="Arial" w:hAnsi="Arial" w:cs="Arial"/>
          <w:sz w:val="24"/>
          <w:szCs w:val="24"/>
        </w:rPr>
        <w:t>Другие сведения.</w:t>
      </w:r>
      <w:r w:rsidR="00543E9A">
        <w:rPr>
          <w:rFonts w:ascii="Arial" w:hAnsi="Arial" w:cs="Arial"/>
          <w:sz w:val="24"/>
          <w:szCs w:val="24"/>
        </w:rPr>
        <w:t xml:space="preserve"> </w:t>
      </w:r>
      <w:r w:rsidRPr="00C66A67">
        <w:rPr>
          <w:rFonts w:ascii="Arial" w:hAnsi="Arial" w:cs="Arial"/>
          <w:b w:val="0"/>
          <w:sz w:val="24"/>
          <w:szCs w:val="24"/>
          <w:shd w:val="clear" w:color="auto" w:fill="FFFFFF"/>
        </w:rPr>
        <w:t>Сорт хорош для выращивания на сухих почвах в бедных атмосферными осадками районах. При выращивании на промышленных плантациях рекомендуется один раз в шесть лет проводить обрезку на пень.</w:t>
      </w:r>
    </w:p>
    <w:p w:rsidR="00A4428A" w:rsidRPr="00C66A67" w:rsidRDefault="00A4428A" w:rsidP="00C66A67">
      <w:pPr>
        <w:pStyle w:val="1"/>
        <w:shd w:val="clear" w:color="auto" w:fill="FFFFFF"/>
        <w:spacing w:before="0" w:beforeAutospacing="0" w:after="0" w:afterAutospacing="0"/>
        <w:ind w:hanging="426"/>
        <w:rPr>
          <w:rFonts w:ascii="Arial Black" w:hAnsi="Arial Black"/>
          <w:b w:val="0"/>
          <w:sz w:val="36"/>
          <w:szCs w:val="36"/>
        </w:rPr>
      </w:pPr>
    </w:p>
    <w:p w:rsidR="00F043BD" w:rsidRPr="00C66A67" w:rsidRDefault="00F043BD" w:rsidP="00C66A67">
      <w:pPr>
        <w:pStyle w:val="1"/>
        <w:shd w:val="clear" w:color="auto" w:fill="FFFFFF"/>
        <w:spacing w:before="0" w:beforeAutospacing="0" w:after="0" w:afterAutospacing="0"/>
        <w:ind w:hanging="426"/>
        <w:rPr>
          <w:b w:val="0"/>
          <w:sz w:val="18"/>
          <w:szCs w:val="18"/>
        </w:rPr>
      </w:pPr>
      <w:r w:rsidRPr="00C66A67">
        <w:rPr>
          <w:b w:val="0"/>
          <w:sz w:val="18"/>
          <w:szCs w:val="18"/>
        </w:rPr>
        <w:t xml:space="preserve">          </w:t>
      </w:r>
    </w:p>
    <w:p w:rsidR="000A72AC" w:rsidRPr="00C66A67" w:rsidRDefault="005F5B34" w:rsidP="00DB21E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sz w:val="19"/>
          <w:szCs w:val="19"/>
        </w:rPr>
      </w:pPr>
      <w:r>
        <w:rPr>
          <w:rFonts w:ascii="Arial Black" w:hAnsi="Arial Black"/>
          <w:sz w:val="36"/>
          <w:szCs w:val="36"/>
        </w:rPr>
        <w:lastRenderedPageBreak/>
        <w:t>ША</w:t>
      </w:r>
      <w:r w:rsidR="008114F0" w:rsidRPr="00C66A67">
        <w:rPr>
          <w:rFonts w:ascii="Arial Black" w:hAnsi="Arial Black"/>
          <w:sz w:val="36"/>
          <w:szCs w:val="36"/>
        </w:rPr>
        <w:t>НТЕКЛЕР</w:t>
      </w:r>
    </w:p>
    <w:p w:rsidR="008114F0" w:rsidRPr="00C66A67" w:rsidRDefault="008114F0" w:rsidP="00DB21E6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C66A67">
        <w:rPr>
          <w:rFonts w:cstheme="minorHAnsi"/>
          <w:b/>
          <w:sz w:val="28"/>
          <w:szCs w:val="28"/>
        </w:rPr>
        <w:t>(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C66A67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C66A67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="00F2485E" w:rsidRPr="00C66A67">
        <w:rPr>
          <w:rFonts w:cs="Arial"/>
          <w:b/>
          <w:i/>
          <w:sz w:val="28"/>
          <w:szCs w:val="28"/>
          <w:shd w:val="clear" w:color="auto" w:fill="FFFFFF"/>
        </w:rPr>
        <w:t>Chanticleer</w:t>
      </w:r>
      <w:proofErr w:type="spellEnd"/>
      <w:r w:rsidR="00F2485E" w:rsidRPr="00C66A67">
        <w:rPr>
          <w:rFonts w:cs="Arial"/>
          <w:b/>
          <w:i/>
          <w:sz w:val="28"/>
          <w:szCs w:val="28"/>
          <w:shd w:val="clear" w:color="auto" w:fill="FFFFFF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8114F0" w:rsidRPr="00C66A67" w:rsidRDefault="00223FA8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1-я декада июля</w:t>
            </w:r>
            <w:r w:rsidR="008114F0" w:rsidRPr="00C66A67">
              <w:rPr>
                <w:rFonts w:cstheme="minorHAnsi"/>
                <w:sz w:val="40"/>
              </w:rPr>
              <w:t xml:space="preserve"> 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8114F0" w:rsidRPr="00C66A67" w:rsidRDefault="005F5B34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высокорослый: 1,3-</w:t>
            </w:r>
            <w:r w:rsidR="008114F0" w:rsidRPr="00C66A67">
              <w:rPr>
                <w:rFonts w:cstheme="minorHAnsi"/>
                <w:sz w:val="28"/>
              </w:rPr>
              <w:t>1,6 м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8114F0" w:rsidRPr="00C66A67" w:rsidRDefault="008114F0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 xml:space="preserve">малоурожайный: до 4 </w:t>
            </w:r>
            <w:r w:rsidR="005F5B34">
              <w:rPr>
                <w:rFonts w:cstheme="minorHAnsi"/>
                <w:sz w:val="28"/>
              </w:rPr>
              <w:t xml:space="preserve">кг </w:t>
            </w:r>
            <w:r w:rsidRPr="00C66A67">
              <w:rPr>
                <w:rFonts w:cstheme="minorHAnsi"/>
                <w:sz w:val="28"/>
              </w:rPr>
              <w:t>с куста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8114F0" w:rsidRPr="00C66A67" w:rsidRDefault="005F5B34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18-20 мм в диаметре, масса: 1,5-</w:t>
            </w:r>
            <w:r w:rsidR="008114F0" w:rsidRPr="00C66A67">
              <w:rPr>
                <w:rFonts w:cstheme="minorHAnsi"/>
                <w:sz w:val="28"/>
              </w:rPr>
              <w:t>1,9 г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8114F0" w:rsidRPr="00C66A67" w:rsidRDefault="008114F0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сладкий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8114F0" w:rsidRPr="00C66A67" w:rsidRDefault="008114F0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светло-голубая окраска с  налетом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8114F0" w:rsidRPr="00C66A67" w:rsidRDefault="008114F0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длительное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8114F0" w:rsidRPr="00C66A67" w:rsidRDefault="008114F0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8114F0" w:rsidRPr="00C66A67" w:rsidRDefault="008114F0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пригоден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8114F0" w:rsidRPr="00C66A67" w:rsidRDefault="008114F0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8114F0" w:rsidRPr="00C66A67" w:rsidRDefault="008114F0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среднеустойчив</w:t>
            </w:r>
          </w:p>
        </w:tc>
      </w:tr>
      <w:tr w:rsidR="008114F0" w:rsidRPr="00C66A67" w:rsidTr="007B6E77">
        <w:tc>
          <w:tcPr>
            <w:tcW w:w="3686" w:type="dxa"/>
          </w:tcPr>
          <w:p w:rsidR="008114F0" w:rsidRPr="00C66A67" w:rsidRDefault="008114F0" w:rsidP="00C66A67">
            <w:pPr>
              <w:ind w:right="-108"/>
              <w:rPr>
                <w:rFonts w:cstheme="minorHAnsi"/>
                <w:i/>
                <w:sz w:val="28"/>
              </w:rPr>
            </w:pPr>
            <w:r w:rsidRPr="00C66A6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8114F0" w:rsidRPr="00C66A67" w:rsidRDefault="008114F0" w:rsidP="005F5B34">
            <w:pPr>
              <w:ind w:left="34"/>
              <w:jc w:val="both"/>
              <w:rPr>
                <w:rFonts w:cstheme="minorHAnsi"/>
                <w:sz w:val="28"/>
              </w:rPr>
            </w:pPr>
            <w:r w:rsidRPr="00C66A67">
              <w:rPr>
                <w:rFonts w:cstheme="minorHAnsi"/>
                <w:sz w:val="28"/>
              </w:rPr>
              <w:t>устойчив</w:t>
            </w:r>
          </w:p>
        </w:tc>
      </w:tr>
    </w:tbl>
    <w:p w:rsidR="0027282E" w:rsidRDefault="0027282E" w:rsidP="005F5B34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F043BD" w:rsidRPr="00C66A67" w:rsidRDefault="00F043BD" w:rsidP="005F5B3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66A67">
        <w:rPr>
          <w:rFonts w:ascii="Arial" w:hAnsi="Arial" w:cs="Arial"/>
          <w:b/>
          <w:sz w:val="24"/>
          <w:szCs w:val="24"/>
        </w:rPr>
        <w:t>Другие сведения.</w:t>
      </w:r>
      <w:r w:rsidRPr="00C66A67">
        <w:rPr>
          <w:sz w:val="8"/>
          <w:szCs w:val="8"/>
        </w:rPr>
        <w:t xml:space="preserve"> </w:t>
      </w:r>
      <w:r w:rsidRPr="00C66A67">
        <w:rPr>
          <w:rFonts w:ascii="Arial" w:hAnsi="Arial" w:cs="Arial"/>
          <w:sz w:val="24"/>
          <w:szCs w:val="24"/>
        </w:rPr>
        <w:t xml:space="preserve">Голубика </w:t>
      </w:r>
      <w:r w:rsidR="005F5B34">
        <w:rPr>
          <w:rFonts w:ascii="Arial" w:hAnsi="Arial" w:cs="Arial"/>
          <w:sz w:val="24"/>
          <w:szCs w:val="24"/>
        </w:rPr>
        <w:t>Шантеклер</w:t>
      </w:r>
      <w:r w:rsidRPr="00C66A67">
        <w:rPr>
          <w:rFonts w:ascii="Arial" w:hAnsi="Arial" w:cs="Arial"/>
          <w:sz w:val="24"/>
          <w:szCs w:val="24"/>
        </w:rPr>
        <w:t xml:space="preserve">, с ботанической точки зрения, не нуждается в обязательном опылителе, однако, если посадить рядом с кустом другие сорта, например, </w:t>
      </w:r>
      <w:proofErr w:type="spellStart"/>
      <w:r w:rsidRPr="00C66A67">
        <w:rPr>
          <w:rFonts w:ascii="Arial" w:hAnsi="Arial" w:cs="Arial"/>
          <w:sz w:val="24"/>
          <w:szCs w:val="24"/>
        </w:rPr>
        <w:t>Спартан</w:t>
      </w:r>
      <w:proofErr w:type="spellEnd"/>
      <w:r w:rsidRPr="00C66A67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C66A67">
        <w:rPr>
          <w:rFonts w:ascii="Arial" w:hAnsi="Arial" w:cs="Arial"/>
          <w:sz w:val="24"/>
          <w:szCs w:val="24"/>
        </w:rPr>
        <w:t>Санрайс</w:t>
      </w:r>
      <w:proofErr w:type="spellEnd"/>
      <w:r w:rsidRPr="00C66A67">
        <w:rPr>
          <w:rFonts w:ascii="Arial" w:hAnsi="Arial" w:cs="Arial"/>
          <w:sz w:val="24"/>
          <w:szCs w:val="24"/>
        </w:rPr>
        <w:t>, урожайность будет выше.</w:t>
      </w:r>
    </w:p>
    <w:p w:rsidR="000A72AC" w:rsidRDefault="00F043BD" w:rsidP="005F5B3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66A67">
        <w:rPr>
          <w:rFonts w:ascii="Arial" w:hAnsi="Arial" w:cs="Arial"/>
          <w:sz w:val="24"/>
          <w:szCs w:val="24"/>
        </w:rPr>
        <w:t xml:space="preserve">Послевкусие у ягод винное, как и у многих других сортов. Селекционеры акцентируют внимание на том, что голубика </w:t>
      </w:r>
      <w:r w:rsidR="005F5B34">
        <w:rPr>
          <w:rFonts w:ascii="Arial" w:hAnsi="Arial" w:cs="Arial"/>
          <w:sz w:val="24"/>
          <w:szCs w:val="24"/>
        </w:rPr>
        <w:t>Шантеклер</w:t>
      </w:r>
      <w:r w:rsidRPr="00C66A67">
        <w:rPr>
          <w:rFonts w:ascii="Arial" w:hAnsi="Arial" w:cs="Arial"/>
          <w:sz w:val="24"/>
          <w:szCs w:val="24"/>
        </w:rPr>
        <w:t xml:space="preserve"> наилучшие показатели урожайности да</w:t>
      </w:r>
      <w:r w:rsidR="005F5B34">
        <w:rPr>
          <w:rFonts w:ascii="Arial" w:hAnsi="Arial" w:cs="Arial"/>
          <w:sz w:val="24"/>
          <w:szCs w:val="24"/>
        </w:rPr>
        <w:t>е</w:t>
      </w:r>
      <w:r w:rsidRPr="00C66A67">
        <w:rPr>
          <w:rFonts w:ascii="Arial" w:hAnsi="Arial" w:cs="Arial"/>
          <w:sz w:val="24"/>
          <w:szCs w:val="24"/>
        </w:rPr>
        <w:t>т именно на участках малой и средней площади</w:t>
      </w:r>
      <w:r w:rsidR="005F5B34">
        <w:rPr>
          <w:rFonts w:ascii="Arial" w:hAnsi="Arial" w:cs="Arial"/>
          <w:sz w:val="24"/>
          <w:szCs w:val="24"/>
        </w:rPr>
        <w:t>.</w:t>
      </w:r>
    </w:p>
    <w:p w:rsidR="00523D53" w:rsidRDefault="00523D53" w:rsidP="005F5B3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DB21E6" w:rsidRDefault="00DB21E6" w:rsidP="00523D53">
      <w:pPr>
        <w:spacing w:after="0" w:line="240" w:lineRule="auto"/>
        <w:jc w:val="center"/>
        <w:rPr>
          <w:rFonts w:ascii="Arial Black" w:hAnsi="Arial Black" w:cs="Times New Roman"/>
          <w:b/>
          <w:sz w:val="36"/>
        </w:rPr>
      </w:pPr>
    </w:p>
    <w:p w:rsidR="00DB21E6" w:rsidRDefault="00DB21E6" w:rsidP="00523D53">
      <w:pPr>
        <w:spacing w:after="0" w:line="240" w:lineRule="auto"/>
        <w:jc w:val="center"/>
        <w:rPr>
          <w:rFonts w:ascii="Arial Black" w:hAnsi="Arial Black" w:cs="Times New Roman"/>
          <w:b/>
          <w:sz w:val="36"/>
        </w:rPr>
      </w:pPr>
    </w:p>
    <w:p w:rsidR="0062295F" w:rsidRDefault="0062295F" w:rsidP="00523D53">
      <w:pPr>
        <w:spacing w:after="0" w:line="240" w:lineRule="auto"/>
        <w:jc w:val="center"/>
        <w:rPr>
          <w:rFonts w:ascii="Arial Black" w:hAnsi="Arial Black" w:cs="Times New Roman"/>
          <w:b/>
          <w:sz w:val="36"/>
        </w:rPr>
      </w:pPr>
    </w:p>
    <w:p w:rsidR="00523D53" w:rsidRPr="00523D53" w:rsidRDefault="00523D53" w:rsidP="00523D53">
      <w:pPr>
        <w:spacing w:after="0" w:line="240" w:lineRule="auto"/>
        <w:jc w:val="center"/>
        <w:rPr>
          <w:rFonts w:ascii="Arial Black" w:hAnsi="Arial Black" w:cs="Times New Roman"/>
          <w:b/>
          <w:sz w:val="36"/>
        </w:rPr>
      </w:pPr>
      <w:r w:rsidRPr="00523D53">
        <w:rPr>
          <w:rFonts w:ascii="Arial Black" w:hAnsi="Arial Black" w:cs="Times New Roman"/>
          <w:b/>
          <w:sz w:val="36"/>
        </w:rPr>
        <w:t>БЛЮКРОП</w:t>
      </w:r>
    </w:p>
    <w:p w:rsidR="00523D53" w:rsidRPr="00523D53" w:rsidRDefault="00523D53" w:rsidP="00523D53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523D53">
        <w:rPr>
          <w:rFonts w:cstheme="minorHAnsi"/>
          <w:b/>
          <w:sz w:val="28"/>
          <w:szCs w:val="28"/>
        </w:rPr>
        <w:t>(</w:t>
      </w:r>
      <w:proofErr w:type="spellStart"/>
      <w:r w:rsidRPr="00523D53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523D53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523D53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523D53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523D53">
        <w:rPr>
          <w:rStyle w:val="a9"/>
          <w:rFonts w:cstheme="minorHAnsi"/>
          <w:b/>
          <w:sz w:val="28"/>
          <w:szCs w:val="28"/>
        </w:rPr>
        <w:t>Bluecrop</w:t>
      </w:r>
      <w:proofErr w:type="spellEnd"/>
      <w:r w:rsidRPr="00523D53">
        <w:rPr>
          <w:rFonts w:cstheme="minorHAnsi"/>
          <w:b/>
          <w:sz w:val="28"/>
          <w:szCs w:val="28"/>
          <w:lang w:val="en-US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7371" w:type="dxa"/>
          </w:tcPr>
          <w:p w:rsidR="00523D53" w:rsidRPr="00B662B2" w:rsidRDefault="00523D53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 w:rsidRPr="00B662B2">
              <w:rPr>
                <w:rFonts w:cstheme="minorHAnsi"/>
                <w:sz w:val="28"/>
              </w:rPr>
              <w:t xml:space="preserve">среднеспелый: </w:t>
            </w:r>
            <w:r>
              <w:rPr>
                <w:rFonts w:cstheme="minorHAnsi"/>
                <w:sz w:val="28"/>
              </w:rPr>
              <w:t>3-я декада</w:t>
            </w:r>
            <w:r w:rsidRPr="00B662B2">
              <w:rPr>
                <w:rFonts w:cstheme="minorHAnsi"/>
                <w:color w:val="202020"/>
                <w:sz w:val="28"/>
                <w:szCs w:val="20"/>
              </w:rPr>
              <w:t xml:space="preserve"> июля</w:t>
            </w:r>
            <w:r>
              <w:rPr>
                <w:rFonts w:cstheme="minorHAnsi"/>
                <w:color w:val="202020"/>
                <w:sz w:val="28"/>
                <w:szCs w:val="20"/>
              </w:rPr>
              <w:t xml:space="preserve"> </w:t>
            </w:r>
            <w:r w:rsidRPr="00B662B2">
              <w:rPr>
                <w:rFonts w:cstheme="minorHAnsi"/>
                <w:sz w:val="40"/>
              </w:rPr>
              <w:t xml:space="preserve"> 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7371" w:type="dxa"/>
          </w:tcPr>
          <w:p w:rsidR="00523D53" w:rsidRPr="00B662B2" w:rsidRDefault="00D955DC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высокорослый: 1,5-</w:t>
            </w:r>
            <w:r w:rsidR="00300A72">
              <w:rPr>
                <w:rFonts w:cstheme="minorHAnsi"/>
                <w:sz w:val="28"/>
              </w:rPr>
              <w:t>2</w:t>
            </w:r>
            <w:r w:rsidR="00523D53" w:rsidRPr="00B662B2">
              <w:rPr>
                <w:rFonts w:cstheme="minorHAnsi"/>
                <w:sz w:val="28"/>
              </w:rPr>
              <w:t xml:space="preserve"> м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7371" w:type="dxa"/>
          </w:tcPr>
          <w:p w:rsidR="00523D53" w:rsidRPr="00B662B2" w:rsidRDefault="00D955DC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высокоурожайный: 6-</w:t>
            </w:r>
            <w:r w:rsidR="00523D53" w:rsidRPr="00B662B2">
              <w:rPr>
                <w:rFonts w:cstheme="minorHAnsi"/>
                <w:sz w:val="28"/>
              </w:rPr>
              <w:t>9 кг с куста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7371" w:type="dxa"/>
          </w:tcPr>
          <w:p w:rsidR="00523D53" w:rsidRPr="00B662B2" w:rsidRDefault="00D955DC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18-20 мм в диаметре, масса: 1,4-</w:t>
            </w:r>
            <w:r w:rsidR="00523D53" w:rsidRPr="00B662B2">
              <w:rPr>
                <w:rFonts w:cstheme="minorHAnsi"/>
                <w:sz w:val="28"/>
              </w:rPr>
              <w:t>2,5 г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7371" w:type="dxa"/>
          </w:tcPr>
          <w:p w:rsidR="00523D53" w:rsidRPr="00B662B2" w:rsidRDefault="00523D53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 w:rsidRPr="00B662B2">
              <w:rPr>
                <w:rFonts w:cstheme="minorHAnsi"/>
                <w:sz w:val="28"/>
              </w:rPr>
              <w:t>кисло-сладкий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7371" w:type="dxa"/>
          </w:tcPr>
          <w:p w:rsidR="00523D53" w:rsidRPr="00B662B2" w:rsidRDefault="00523D53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 w:rsidRPr="00B662B2">
              <w:rPr>
                <w:rFonts w:cstheme="minorHAnsi"/>
                <w:sz w:val="28"/>
              </w:rPr>
              <w:t>темно-синий со светло-голубым налетом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7371" w:type="dxa"/>
          </w:tcPr>
          <w:p w:rsidR="00523D53" w:rsidRPr="00B662B2" w:rsidRDefault="00523D53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 w:rsidRPr="00B662B2">
              <w:rPr>
                <w:rFonts w:cstheme="minorHAnsi"/>
                <w:sz w:val="28"/>
              </w:rPr>
              <w:t>длительное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7371" w:type="dxa"/>
          </w:tcPr>
          <w:p w:rsidR="00523D53" w:rsidRPr="00B662B2" w:rsidRDefault="00523D53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 w:rsidRPr="00B662B2">
              <w:rPr>
                <w:rFonts w:cstheme="minorHAnsi"/>
                <w:sz w:val="28"/>
              </w:rPr>
              <w:t>пригоден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523D53" w:rsidRPr="00B662B2" w:rsidRDefault="00523D53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 w:rsidRPr="00B662B2">
              <w:rPr>
                <w:rFonts w:cstheme="minorHAnsi"/>
                <w:sz w:val="28"/>
              </w:rPr>
              <w:t>пригоден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7371" w:type="dxa"/>
          </w:tcPr>
          <w:p w:rsidR="00523D53" w:rsidRPr="00B662B2" w:rsidRDefault="00523D53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 w:rsidRPr="00B662B2">
              <w:rPr>
                <w:rFonts w:cstheme="minorHAnsi"/>
                <w:sz w:val="28"/>
              </w:rPr>
              <w:t>очень устойчив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jc w:val="both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7371" w:type="dxa"/>
          </w:tcPr>
          <w:p w:rsidR="00523D53" w:rsidRPr="00B662B2" w:rsidRDefault="00523D53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 w:rsidRPr="00B662B2">
              <w:rPr>
                <w:rFonts w:cstheme="minorHAnsi"/>
                <w:sz w:val="28"/>
              </w:rPr>
              <w:t>устойчив</w:t>
            </w:r>
          </w:p>
        </w:tc>
      </w:tr>
      <w:tr w:rsidR="00523D53" w:rsidTr="007B6E77">
        <w:tc>
          <w:tcPr>
            <w:tcW w:w="3686" w:type="dxa"/>
          </w:tcPr>
          <w:p w:rsidR="00523D53" w:rsidRPr="00AB0D14" w:rsidRDefault="00523D53" w:rsidP="00DA78A7">
            <w:pPr>
              <w:ind w:right="-108"/>
              <w:rPr>
                <w:rFonts w:cstheme="minorHAnsi"/>
                <w:i/>
                <w:sz w:val="28"/>
              </w:rPr>
            </w:pPr>
            <w:r w:rsidRPr="00AB0D14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523D53" w:rsidRPr="00B662B2" w:rsidRDefault="00523D53" w:rsidP="00BF06AB">
            <w:pPr>
              <w:ind w:left="34"/>
              <w:jc w:val="both"/>
              <w:rPr>
                <w:rFonts w:cstheme="minorHAnsi"/>
                <w:sz w:val="28"/>
              </w:rPr>
            </w:pPr>
            <w:r w:rsidRPr="00B662B2">
              <w:rPr>
                <w:rFonts w:cstheme="minorHAnsi"/>
                <w:sz w:val="28"/>
              </w:rPr>
              <w:t>устойчив</w:t>
            </w:r>
          </w:p>
        </w:tc>
      </w:tr>
    </w:tbl>
    <w:p w:rsidR="00523D53" w:rsidRDefault="00523D53" w:rsidP="00523D53">
      <w:pPr>
        <w:spacing w:after="0" w:line="240" w:lineRule="auto"/>
        <w:ind w:left="-426" w:firstLine="426"/>
        <w:jc w:val="both"/>
        <w:rPr>
          <w:rFonts w:ascii="Arial" w:hAnsi="Arial" w:cs="Arial"/>
          <w:b/>
          <w:sz w:val="24"/>
          <w:szCs w:val="24"/>
        </w:rPr>
      </w:pPr>
    </w:p>
    <w:p w:rsidR="00523D53" w:rsidRPr="007962C3" w:rsidRDefault="00523D53" w:rsidP="00CD3EA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62C3">
        <w:rPr>
          <w:rFonts w:ascii="Arial" w:hAnsi="Arial" w:cs="Arial"/>
          <w:b/>
          <w:sz w:val="24"/>
          <w:szCs w:val="24"/>
        </w:rPr>
        <w:t>Другие сведения.</w:t>
      </w:r>
      <w:r w:rsidRPr="007962C3">
        <w:rPr>
          <w:rFonts w:ascii="Arial" w:hAnsi="Arial" w:cs="Arial"/>
          <w:sz w:val="24"/>
          <w:szCs w:val="24"/>
        </w:rPr>
        <w:t xml:space="preserve"> Сорт образует раскидистые кусты, требует регулярной обрезки. Ягода слегка сплющенной формы. Кожица плода плотная и не растрескивается, поэтому возможна перевозка на большие расстояния. </w:t>
      </w:r>
    </w:p>
    <w:p w:rsidR="00523D53" w:rsidRPr="007962C3" w:rsidRDefault="00523D53" w:rsidP="00CD3EA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62C3">
        <w:rPr>
          <w:rFonts w:ascii="Arial" w:hAnsi="Arial" w:cs="Arial"/>
          <w:sz w:val="24"/>
          <w:szCs w:val="24"/>
        </w:rPr>
        <w:t xml:space="preserve">Опыление голубики </w:t>
      </w:r>
      <w:proofErr w:type="spellStart"/>
      <w:r w:rsidRPr="007962C3">
        <w:rPr>
          <w:rFonts w:ascii="Arial" w:hAnsi="Arial" w:cs="Arial"/>
          <w:sz w:val="24"/>
          <w:szCs w:val="24"/>
        </w:rPr>
        <w:t>Блюкроп</w:t>
      </w:r>
      <w:proofErr w:type="spellEnd"/>
      <w:r w:rsidRPr="007962C3">
        <w:rPr>
          <w:rFonts w:ascii="Arial" w:hAnsi="Arial" w:cs="Arial"/>
          <w:sz w:val="24"/>
          <w:szCs w:val="24"/>
        </w:rPr>
        <w:t xml:space="preserve"> чаще всего перекрестное. Поэтому для получения урожая рядом с кустарником необходимо высаживать другие сорта с такими же периодами цветения.</w:t>
      </w:r>
    </w:p>
    <w:p w:rsidR="00523D53" w:rsidRDefault="00523D53" w:rsidP="00CD3EA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62C3">
        <w:rPr>
          <w:rFonts w:ascii="Arial" w:hAnsi="Arial" w:cs="Arial"/>
          <w:sz w:val="24"/>
          <w:szCs w:val="24"/>
        </w:rPr>
        <w:t xml:space="preserve">Сорт неприхотлив в уходе. Имеет длительный период плодоношения. </w:t>
      </w:r>
    </w:p>
    <w:p w:rsidR="00D955DC" w:rsidRPr="00D955DC" w:rsidRDefault="00D955DC" w:rsidP="00D955DC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32"/>
        </w:rPr>
      </w:pPr>
      <w:r w:rsidRPr="00D955DC">
        <w:rPr>
          <w:rFonts w:ascii="Arial Black" w:hAnsi="Arial Black" w:cstheme="minorHAnsi"/>
          <w:b/>
          <w:sz w:val="36"/>
          <w:szCs w:val="32"/>
        </w:rPr>
        <w:lastRenderedPageBreak/>
        <w:t>ЧАНДЛЕР</w:t>
      </w:r>
    </w:p>
    <w:p w:rsidR="00D955DC" w:rsidRPr="00D955DC" w:rsidRDefault="00D955DC" w:rsidP="00D955DC">
      <w:pPr>
        <w:spacing w:after="0" w:line="240" w:lineRule="auto"/>
        <w:ind w:firstLine="284"/>
        <w:jc w:val="center"/>
        <w:rPr>
          <w:rFonts w:cstheme="minorHAnsi"/>
          <w:b/>
          <w:i/>
          <w:sz w:val="28"/>
          <w:szCs w:val="28"/>
        </w:rPr>
      </w:pPr>
      <w:r w:rsidRPr="00D955DC">
        <w:rPr>
          <w:rFonts w:cstheme="minorHAnsi"/>
          <w:b/>
          <w:i/>
          <w:sz w:val="28"/>
          <w:szCs w:val="28"/>
        </w:rPr>
        <w:t>(</w:t>
      </w:r>
      <w:proofErr w:type="spellStart"/>
      <w:r w:rsidRPr="00D955DC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D955DC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D955DC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D955DC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D955DC">
        <w:rPr>
          <w:rFonts w:cstheme="minorHAnsi"/>
          <w:b/>
          <w:i/>
          <w:sz w:val="28"/>
          <w:szCs w:val="28"/>
        </w:rPr>
        <w:t>Chandler</w:t>
      </w:r>
      <w:proofErr w:type="spellEnd"/>
      <w:r w:rsidRPr="00D955DC">
        <w:rPr>
          <w:rFonts w:cstheme="minorHAnsi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7371" w:type="dxa"/>
          </w:tcPr>
          <w:p w:rsidR="00D955DC" w:rsidRPr="00D955DC" w:rsidRDefault="00DA78A7" w:rsidP="00DA7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</w:t>
            </w:r>
            <w:r w:rsidR="00D955DC" w:rsidRPr="00D955DC">
              <w:rPr>
                <w:rFonts w:cstheme="minorHAnsi"/>
                <w:sz w:val="28"/>
                <w:szCs w:val="28"/>
              </w:rPr>
              <w:t>реднеспелый</w:t>
            </w:r>
            <w:r>
              <w:rPr>
                <w:rFonts w:cstheme="minorHAnsi"/>
                <w:sz w:val="28"/>
                <w:szCs w:val="28"/>
              </w:rPr>
              <w:t>: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 1</w:t>
            </w:r>
            <w:r>
              <w:rPr>
                <w:rFonts w:cstheme="minorHAnsi"/>
                <w:sz w:val="28"/>
                <w:szCs w:val="28"/>
              </w:rPr>
              <w:t>-я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 декада августа</w:t>
            </w:r>
            <w:r w:rsidR="00CA4326">
              <w:rPr>
                <w:rFonts w:cstheme="minorHAnsi"/>
                <w:sz w:val="28"/>
                <w:szCs w:val="28"/>
              </w:rPr>
              <w:t>-сентябрь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7371" w:type="dxa"/>
          </w:tcPr>
          <w:p w:rsidR="00D955DC" w:rsidRPr="00D955DC" w:rsidRDefault="00DA78A7" w:rsidP="00DA7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</w:t>
            </w:r>
            <w:r w:rsidR="00D955DC" w:rsidRPr="00D955DC">
              <w:rPr>
                <w:rFonts w:cstheme="minorHAnsi"/>
                <w:sz w:val="28"/>
                <w:szCs w:val="28"/>
              </w:rPr>
              <w:t>ысокорослый</w:t>
            </w:r>
            <w:r>
              <w:rPr>
                <w:rFonts w:cstheme="minorHAnsi"/>
                <w:sz w:val="28"/>
                <w:szCs w:val="28"/>
              </w:rPr>
              <w:t>: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 1,2-1,5 м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 xml:space="preserve">Урожайность </w:t>
            </w:r>
          </w:p>
        </w:tc>
        <w:tc>
          <w:tcPr>
            <w:tcW w:w="7371" w:type="dxa"/>
          </w:tcPr>
          <w:p w:rsidR="00D955DC" w:rsidRPr="00D955DC" w:rsidRDefault="00571BF6" w:rsidP="0057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</w:rPr>
              <w:t>высоко</w:t>
            </w:r>
            <w:r w:rsidR="00963029" w:rsidRPr="007B6E77">
              <w:rPr>
                <w:rFonts w:cstheme="minorHAnsi"/>
                <w:sz w:val="28"/>
              </w:rPr>
              <w:t xml:space="preserve">урожайный: </w:t>
            </w:r>
            <w:r w:rsidR="00D955DC" w:rsidRPr="00D955DC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-8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 кг с куста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7371" w:type="dxa"/>
          </w:tcPr>
          <w:p w:rsidR="00D955DC" w:rsidRPr="00D955DC" w:rsidRDefault="00D955DC" w:rsidP="00E32D80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более 22-</w:t>
            </w:r>
            <w:r w:rsidR="00E32D80">
              <w:rPr>
                <w:rFonts w:cstheme="minorHAnsi"/>
                <w:sz w:val="28"/>
                <w:szCs w:val="28"/>
              </w:rPr>
              <w:t>30</w:t>
            </w:r>
            <w:r w:rsidRPr="00D955DC">
              <w:rPr>
                <w:rFonts w:cstheme="minorHAnsi"/>
                <w:sz w:val="28"/>
                <w:szCs w:val="28"/>
              </w:rPr>
              <w:t xml:space="preserve"> мм в диаметре, масса</w:t>
            </w:r>
            <w:r w:rsidR="00DA78A7">
              <w:rPr>
                <w:rFonts w:cstheme="minorHAnsi"/>
                <w:sz w:val="28"/>
                <w:szCs w:val="28"/>
              </w:rPr>
              <w:t>:</w:t>
            </w:r>
            <w:r w:rsidRPr="00D955DC">
              <w:rPr>
                <w:rFonts w:cstheme="minorHAnsi"/>
                <w:sz w:val="28"/>
                <w:szCs w:val="28"/>
              </w:rPr>
              <w:t xml:space="preserve"> </w:t>
            </w:r>
            <w:r w:rsidR="00306B0E">
              <w:rPr>
                <w:rFonts w:cstheme="minorHAnsi"/>
                <w:sz w:val="28"/>
                <w:szCs w:val="28"/>
              </w:rPr>
              <w:t>до 5</w:t>
            </w:r>
            <w:r w:rsidRPr="00D955DC">
              <w:rPr>
                <w:rFonts w:cstheme="minorHAnsi"/>
                <w:sz w:val="28"/>
                <w:szCs w:val="28"/>
              </w:rPr>
              <w:t xml:space="preserve"> г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сладкий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синий, со светлым интенсивным восковым налетом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 xml:space="preserve">Хранение 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непродолжительные сроки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 xml:space="preserve">Транспортировка </w:t>
            </w:r>
          </w:p>
        </w:tc>
        <w:tc>
          <w:tcPr>
            <w:tcW w:w="7371" w:type="dxa"/>
          </w:tcPr>
          <w:p w:rsidR="00D955DC" w:rsidRPr="00D955DC" w:rsidRDefault="00DA78A7" w:rsidP="00DA7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мало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 пригоден 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 xml:space="preserve">Морозостойкость 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умеренная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 xml:space="preserve">Засухоустойчивость 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устойчив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DA78A7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DA78A7">
              <w:rPr>
                <w:rFonts w:cstheme="minorHAnsi"/>
                <w:i/>
                <w:sz w:val="28"/>
                <w:szCs w:val="28"/>
              </w:rPr>
              <w:t xml:space="preserve">Устойчивость к болезням 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устойчив</w:t>
            </w:r>
          </w:p>
        </w:tc>
      </w:tr>
    </w:tbl>
    <w:p w:rsidR="00DA78A7" w:rsidRDefault="00DA78A7" w:rsidP="00DA78A7">
      <w:pPr>
        <w:spacing w:after="0" w:line="240" w:lineRule="auto"/>
        <w:ind w:firstLine="284"/>
        <w:jc w:val="both"/>
        <w:rPr>
          <w:rFonts w:cstheme="minorHAnsi"/>
          <w:sz w:val="24"/>
          <w:szCs w:val="28"/>
        </w:rPr>
      </w:pPr>
    </w:p>
    <w:p w:rsidR="00D955DC" w:rsidRPr="00402E3E" w:rsidRDefault="00DA78A7" w:rsidP="00DA78A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62C3">
        <w:rPr>
          <w:rFonts w:ascii="Arial" w:hAnsi="Arial" w:cs="Arial"/>
          <w:b/>
          <w:sz w:val="24"/>
          <w:szCs w:val="24"/>
        </w:rPr>
        <w:t>Другие сведения.</w:t>
      </w:r>
      <w:r w:rsidRPr="007962C3">
        <w:rPr>
          <w:rFonts w:ascii="Arial" w:hAnsi="Arial" w:cs="Arial"/>
          <w:sz w:val="24"/>
          <w:szCs w:val="24"/>
        </w:rPr>
        <w:t xml:space="preserve"> </w:t>
      </w:r>
      <w:r w:rsidR="00D955DC" w:rsidRPr="00DA78A7">
        <w:rPr>
          <w:rFonts w:ascii="Arial" w:hAnsi="Arial" w:cs="Arial"/>
          <w:sz w:val="24"/>
          <w:szCs w:val="28"/>
        </w:rPr>
        <w:t>Растение обладает креп</w:t>
      </w:r>
      <w:r>
        <w:rPr>
          <w:rFonts w:ascii="Arial" w:hAnsi="Arial" w:cs="Arial"/>
          <w:sz w:val="24"/>
          <w:szCs w:val="28"/>
        </w:rPr>
        <w:t>кими, быстро растущими побегами</w:t>
      </w:r>
      <w:r w:rsidR="00D955DC" w:rsidRPr="00DA78A7">
        <w:rPr>
          <w:rFonts w:ascii="Arial" w:hAnsi="Arial" w:cs="Arial"/>
          <w:sz w:val="24"/>
          <w:szCs w:val="28"/>
        </w:rPr>
        <w:t>. Листва вырастает крупная, бело-розоватая.</w:t>
      </w:r>
      <w:r>
        <w:rPr>
          <w:rFonts w:ascii="Arial" w:hAnsi="Arial" w:cs="Arial"/>
          <w:sz w:val="24"/>
          <w:szCs w:val="28"/>
        </w:rPr>
        <w:t xml:space="preserve"> </w:t>
      </w:r>
      <w:r w:rsidR="00D955DC" w:rsidRPr="00DA78A7">
        <w:rPr>
          <w:rFonts w:ascii="Arial" w:hAnsi="Arial" w:cs="Arial"/>
          <w:sz w:val="24"/>
          <w:szCs w:val="28"/>
        </w:rPr>
        <w:t>Плодоношение регулярное, начиная с 4</w:t>
      </w:r>
      <w:r>
        <w:rPr>
          <w:rFonts w:ascii="Arial" w:hAnsi="Arial" w:cs="Arial"/>
          <w:sz w:val="24"/>
          <w:szCs w:val="28"/>
        </w:rPr>
        <w:t>-го</w:t>
      </w:r>
      <w:r w:rsidR="00D955DC" w:rsidRPr="00DA78A7">
        <w:rPr>
          <w:rFonts w:ascii="Arial" w:hAnsi="Arial" w:cs="Arial"/>
          <w:sz w:val="24"/>
          <w:szCs w:val="28"/>
        </w:rPr>
        <w:t xml:space="preserve"> года</w:t>
      </w:r>
      <w:r>
        <w:rPr>
          <w:rFonts w:ascii="Arial" w:hAnsi="Arial" w:cs="Arial"/>
          <w:sz w:val="24"/>
          <w:szCs w:val="28"/>
        </w:rPr>
        <w:t>.</w:t>
      </w:r>
      <w:r w:rsidR="00402E3E" w:rsidRPr="00402E3E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402E3E" w:rsidRPr="00402E3E">
        <w:rPr>
          <w:rFonts w:ascii="Arial" w:hAnsi="Arial" w:cs="Arial"/>
          <w:color w:val="000000"/>
          <w:sz w:val="24"/>
          <w:szCs w:val="24"/>
        </w:rPr>
        <w:t xml:space="preserve">Для сорта </w:t>
      </w:r>
      <w:proofErr w:type="spellStart"/>
      <w:r w:rsidR="00402E3E" w:rsidRPr="00402E3E">
        <w:rPr>
          <w:rFonts w:ascii="Arial" w:hAnsi="Arial" w:cs="Arial"/>
          <w:color w:val="000000"/>
          <w:sz w:val="24"/>
          <w:szCs w:val="24"/>
        </w:rPr>
        <w:t>Чандлер</w:t>
      </w:r>
      <w:proofErr w:type="spellEnd"/>
      <w:r w:rsidR="00402E3E" w:rsidRPr="00402E3E">
        <w:rPr>
          <w:rFonts w:ascii="Arial" w:hAnsi="Arial" w:cs="Arial"/>
          <w:color w:val="000000"/>
          <w:sz w:val="24"/>
          <w:szCs w:val="24"/>
        </w:rPr>
        <w:t xml:space="preserve"> характерен долгий период созревания ягод – 4-6 недель.</w:t>
      </w:r>
    </w:p>
    <w:p w:rsidR="00D955DC" w:rsidRPr="00DA78A7" w:rsidRDefault="00D955DC" w:rsidP="00DA78A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DA78A7">
        <w:rPr>
          <w:rFonts w:ascii="Arial" w:hAnsi="Arial" w:cs="Arial"/>
          <w:sz w:val="24"/>
          <w:szCs w:val="28"/>
        </w:rPr>
        <w:t xml:space="preserve">Морозостойкость умеренная до -28 </w:t>
      </w:r>
      <w:proofErr w:type="spellStart"/>
      <w:r w:rsidR="00DA78A7" w:rsidRPr="00DA78A7">
        <w:rPr>
          <w:rFonts w:ascii="Arial" w:hAnsi="Arial" w:cs="Arial"/>
          <w:sz w:val="24"/>
          <w:szCs w:val="28"/>
          <w:vertAlign w:val="superscript"/>
        </w:rPr>
        <w:t>о</w:t>
      </w:r>
      <w:r w:rsidRPr="00DA78A7">
        <w:rPr>
          <w:rFonts w:ascii="Arial" w:hAnsi="Arial" w:cs="Arial"/>
          <w:sz w:val="24"/>
          <w:szCs w:val="28"/>
        </w:rPr>
        <w:t>С</w:t>
      </w:r>
      <w:proofErr w:type="spellEnd"/>
      <w:r w:rsidRPr="00DA78A7">
        <w:rPr>
          <w:rFonts w:ascii="Arial" w:hAnsi="Arial" w:cs="Arial"/>
          <w:sz w:val="24"/>
          <w:szCs w:val="28"/>
        </w:rPr>
        <w:t xml:space="preserve">. Любит легкие, богатые гумусом почвы с </w:t>
      </w:r>
      <w:proofErr w:type="spellStart"/>
      <w:r w:rsidRPr="00DA78A7">
        <w:rPr>
          <w:rFonts w:ascii="Arial" w:hAnsi="Arial" w:cs="Arial"/>
          <w:sz w:val="24"/>
          <w:szCs w:val="28"/>
        </w:rPr>
        <w:t>pH</w:t>
      </w:r>
      <w:proofErr w:type="spellEnd"/>
      <w:r w:rsidRPr="00DA78A7">
        <w:rPr>
          <w:rFonts w:ascii="Arial" w:hAnsi="Arial" w:cs="Arial"/>
          <w:sz w:val="24"/>
          <w:szCs w:val="28"/>
        </w:rPr>
        <w:t xml:space="preserve"> 3.8-4.8. </w:t>
      </w:r>
    </w:p>
    <w:p w:rsidR="00D955DC" w:rsidRPr="00D955DC" w:rsidRDefault="00D955DC" w:rsidP="00D955DC">
      <w:pPr>
        <w:rPr>
          <w:rFonts w:cstheme="minorHAnsi"/>
          <w:sz w:val="28"/>
          <w:szCs w:val="28"/>
        </w:rPr>
      </w:pPr>
    </w:p>
    <w:p w:rsidR="00D955DC" w:rsidRDefault="00D955DC" w:rsidP="00D955DC">
      <w:pPr>
        <w:rPr>
          <w:rFonts w:cstheme="minorHAnsi"/>
          <w:sz w:val="28"/>
          <w:szCs w:val="28"/>
        </w:rPr>
      </w:pPr>
    </w:p>
    <w:p w:rsidR="00DB21E6" w:rsidRDefault="00DB21E6" w:rsidP="00DB21E6">
      <w:pPr>
        <w:spacing w:after="0"/>
        <w:rPr>
          <w:rFonts w:cstheme="minorHAnsi"/>
          <w:sz w:val="28"/>
          <w:szCs w:val="28"/>
        </w:rPr>
      </w:pPr>
    </w:p>
    <w:p w:rsidR="0062295F" w:rsidRDefault="0062295F" w:rsidP="00DB21E6">
      <w:pPr>
        <w:spacing w:after="0"/>
        <w:rPr>
          <w:rFonts w:cstheme="minorHAnsi"/>
          <w:sz w:val="28"/>
          <w:szCs w:val="28"/>
        </w:rPr>
      </w:pPr>
    </w:p>
    <w:p w:rsidR="00D955DC" w:rsidRPr="00DA78A7" w:rsidRDefault="00D955DC" w:rsidP="00D955DC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32"/>
        </w:rPr>
      </w:pPr>
      <w:r w:rsidRPr="00DA78A7">
        <w:rPr>
          <w:rFonts w:ascii="Arial Black" w:hAnsi="Arial Black" w:cstheme="minorHAnsi"/>
          <w:b/>
          <w:sz w:val="36"/>
          <w:szCs w:val="32"/>
        </w:rPr>
        <w:t>АВРОРА</w:t>
      </w:r>
    </w:p>
    <w:p w:rsidR="00D955DC" w:rsidRPr="00D955DC" w:rsidRDefault="00DA78A7" w:rsidP="00DA78A7">
      <w:pPr>
        <w:spacing w:after="0" w:line="240" w:lineRule="auto"/>
        <w:ind w:firstLine="284"/>
        <w:jc w:val="center"/>
        <w:rPr>
          <w:rFonts w:cstheme="minorHAnsi"/>
          <w:sz w:val="32"/>
          <w:szCs w:val="32"/>
        </w:rPr>
      </w:pPr>
      <w:r w:rsidRPr="00D955DC">
        <w:rPr>
          <w:rFonts w:cstheme="minorHAnsi"/>
          <w:b/>
          <w:i/>
          <w:sz w:val="28"/>
          <w:szCs w:val="28"/>
        </w:rPr>
        <w:t>(</w:t>
      </w:r>
      <w:proofErr w:type="spellStart"/>
      <w:r w:rsidRPr="00D955DC">
        <w:rPr>
          <w:rFonts w:cstheme="minorHAnsi"/>
          <w:b/>
          <w:i/>
          <w:iCs/>
          <w:sz w:val="28"/>
          <w:szCs w:val="28"/>
        </w:rPr>
        <w:t>Vaccinium</w:t>
      </w:r>
      <w:proofErr w:type="spellEnd"/>
      <w:r w:rsidRPr="00D955DC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D955DC">
        <w:rPr>
          <w:rFonts w:cstheme="minorHAnsi"/>
          <w:b/>
          <w:i/>
          <w:iCs/>
          <w:sz w:val="28"/>
          <w:szCs w:val="28"/>
        </w:rPr>
        <w:t>corymbosum</w:t>
      </w:r>
      <w:proofErr w:type="spellEnd"/>
      <w:r w:rsidRPr="00D955DC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="00D955DC" w:rsidRPr="00DA78A7">
        <w:rPr>
          <w:rFonts w:cstheme="minorHAnsi"/>
          <w:b/>
          <w:bCs/>
          <w:i/>
          <w:sz w:val="28"/>
          <w:szCs w:val="32"/>
        </w:rPr>
        <w:t>Aurora</w:t>
      </w:r>
      <w:proofErr w:type="spellEnd"/>
      <w:r w:rsidR="00D955DC" w:rsidRPr="00DA78A7">
        <w:rPr>
          <w:rFonts w:cstheme="minorHAnsi"/>
          <w:i/>
          <w:sz w:val="32"/>
          <w:szCs w:val="32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7371" w:type="dxa"/>
          </w:tcPr>
          <w:p w:rsidR="00D955DC" w:rsidRPr="00D955DC" w:rsidRDefault="00DA78A7" w:rsidP="002B1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</w:t>
            </w:r>
            <w:r w:rsidR="00D955DC" w:rsidRPr="00D955DC">
              <w:rPr>
                <w:rFonts w:cstheme="minorHAnsi"/>
                <w:sz w:val="28"/>
                <w:szCs w:val="28"/>
              </w:rPr>
              <w:t>озднеспел</w:t>
            </w:r>
            <w:r>
              <w:rPr>
                <w:rFonts w:cstheme="minorHAnsi"/>
                <w:sz w:val="28"/>
                <w:szCs w:val="28"/>
              </w:rPr>
              <w:t>ый: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 </w:t>
            </w:r>
            <w:r w:rsidR="002B1EB6" w:rsidRPr="002B1EB6">
              <w:rPr>
                <w:rFonts w:cstheme="minorHAnsi"/>
                <w:sz w:val="28"/>
                <w:szCs w:val="28"/>
              </w:rPr>
              <w:t>3-я</w:t>
            </w:r>
            <w:r w:rsidR="00D955DC" w:rsidRPr="002B1EB6">
              <w:rPr>
                <w:rFonts w:cstheme="minorHAnsi"/>
                <w:sz w:val="28"/>
                <w:szCs w:val="28"/>
              </w:rPr>
              <w:t xml:space="preserve"> декада августа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Высота куста </w:t>
            </w:r>
          </w:p>
        </w:tc>
        <w:tc>
          <w:tcPr>
            <w:tcW w:w="7371" w:type="dxa"/>
          </w:tcPr>
          <w:p w:rsidR="00D955DC" w:rsidRPr="00D955DC" w:rsidRDefault="00DA78A7" w:rsidP="00DA7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средняя: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 1</w:t>
            </w:r>
            <w:r>
              <w:rPr>
                <w:rFonts w:cstheme="minorHAnsi"/>
                <w:sz w:val="28"/>
                <w:szCs w:val="28"/>
              </w:rPr>
              <w:t>,0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-1,3 м 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Урожайность </w:t>
            </w:r>
          </w:p>
        </w:tc>
        <w:tc>
          <w:tcPr>
            <w:tcW w:w="7371" w:type="dxa"/>
          </w:tcPr>
          <w:p w:rsidR="00D955DC" w:rsidRPr="00D955DC" w:rsidRDefault="00431B55" w:rsidP="00731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</w:t>
            </w:r>
            <w:r w:rsidR="008E4C62">
              <w:rPr>
                <w:rFonts w:cstheme="minorHAnsi"/>
                <w:sz w:val="28"/>
                <w:szCs w:val="28"/>
              </w:rPr>
              <w:t xml:space="preserve">ысокоурожайный (с 4-5 лет): 6-9 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кг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7371" w:type="dxa"/>
          </w:tcPr>
          <w:p w:rsidR="00D955DC" w:rsidRPr="00D955DC" w:rsidRDefault="008E4C62" w:rsidP="008E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14-</w:t>
            </w:r>
            <w:r w:rsidR="00D955DC" w:rsidRPr="00D955DC">
              <w:rPr>
                <w:rFonts w:cstheme="minorHAnsi"/>
                <w:sz w:val="28"/>
                <w:szCs w:val="28"/>
              </w:rPr>
              <w:t>18 мм в диаметре, масса</w:t>
            </w:r>
            <w:r>
              <w:rPr>
                <w:rFonts w:cstheme="minorHAnsi"/>
                <w:sz w:val="28"/>
                <w:szCs w:val="28"/>
              </w:rPr>
              <w:t>: 1,</w:t>
            </w:r>
            <w:r w:rsidR="00D955DC" w:rsidRPr="00D955DC">
              <w:rPr>
                <w:rFonts w:cstheme="minorHAnsi"/>
                <w:sz w:val="28"/>
                <w:szCs w:val="28"/>
              </w:rPr>
              <w:t>5 г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сладкий с легкой кислинкой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светло-голубые, рубчик маленький и сухой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Хранение 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непродолжительные сроки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Транспортировка 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Морозостойкость </w:t>
            </w:r>
          </w:p>
        </w:tc>
        <w:tc>
          <w:tcPr>
            <w:tcW w:w="7371" w:type="dxa"/>
          </w:tcPr>
          <w:p w:rsidR="00D955DC" w:rsidRPr="00D955DC" w:rsidRDefault="008E4C62" w:rsidP="00DA7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</w:t>
            </w:r>
            <w:r w:rsidR="00D955DC" w:rsidRPr="00D955DC">
              <w:rPr>
                <w:rFonts w:cstheme="minorHAnsi"/>
                <w:sz w:val="28"/>
                <w:szCs w:val="28"/>
              </w:rPr>
              <w:t>чень устойчив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Засухоустойчивость </w:t>
            </w:r>
          </w:p>
        </w:tc>
        <w:tc>
          <w:tcPr>
            <w:tcW w:w="7371" w:type="dxa"/>
          </w:tcPr>
          <w:p w:rsidR="00D955DC" w:rsidRPr="00D955DC" w:rsidRDefault="008E4C62" w:rsidP="00DA7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</w:t>
            </w:r>
            <w:r w:rsidR="00D955DC" w:rsidRPr="00D955DC">
              <w:rPr>
                <w:rFonts w:cstheme="minorHAnsi"/>
                <w:sz w:val="28"/>
                <w:szCs w:val="28"/>
              </w:rPr>
              <w:t>е устойчив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устойчив</w:t>
            </w:r>
          </w:p>
        </w:tc>
      </w:tr>
    </w:tbl>
    <w:p w:rsidR="00DA78A7" w:rsidRPr="00DA78A7" w:rsidRDefault="00DA78A7" w:rsidP="00D955DC">
      <w:pPr>
        <w:spacing w:after="0" w:line="240" w:lineRule="auto"/>
        <w:ind w:firstLine="709"/>
        <w:jc w:val="both"/>
        <w:rPr>
          <w:rFonts w:cstheme="minorHAnsi"/>
          <w:sz w:val="24"/>
          <w:szCs w:val="28"/>
        </w:rPr>
      </w:pPr>
    </w:p>
    <w:p w:rsidR="00D955DC" w:rsidRPr="00DA78A7" w:rsidRDefault="00DA78A7" w:rsidP="008E4C6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DA78A7">
        <w:rPr>
          <w:rFonts w:ascii="Arial" w:hAnsi="Arial" w:cs="Arial"/>
          <w:b/>
          <w:sz w:val="24"/>
          <w:szCs w:val="28"/>
        </w:rPr>
        <w:t>Другие сведения.</w:t>
      </w:r>
      <w:r w:rsidRPr="00DA78A7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8E4C62">
        <w:rPr>
          <w:rFonts w:ascii="Arial" w:hAnsi="Arial" w:cs="Arial"/>
          <w:sz w:val="24"/>
          <w:szCs w:val="28"/>
        </w:rPr>
        <w:t>С</w:t>
      </w:r>
      <w:r w:rsidR="00D955DC" w:rsidRPr="00DA78A7">
        <w:rPr>
          <w:rFonts w:ascii="Arial" w:hAnsi="Arial" w:cs="Arial"/>
          <w:sz w:val="24"/>
          <w:szCs w:val="28"/>
        </w:rPr>
        <w:t>амоопыляемый</w:t>
      </w:r>
      <w:proofErr w:type="spellEnd"/>
      <w:r w:rsidR="00D955DC" w:rsidRPr="00DA78A7">
        <w:rPr>
          <w:rFonts w:ascii="Arial" w:hAnsi="Arial" w:cs="Arial"/>
          <w:sz w:val="24"/>
          <w:szCs w:val="28"/>
        </w:rPr>
        <w:t xml:space="preserve"> сорт. Однако при наличии рядом других сортов дает лучший урожай.</w:t>
      </w:r>
      <w:r>
        <w:rPr>
          <w:rFonts w:ascii="Arial" w:hAnsi="Arial" w:cs="Arial"/>
          <w:sz w:val="24"/>
          <w:szCs w:val="28"/>
        </w:rPr>
        <w:t xml:space="preserve"> </w:t>
      </w:r>
      <w:r w:rsidR="00D955DC" w:rsidRPr="00DA78A7">
        <w:rPr>
          <w:rFonts w:ascii="Arial" w:hAnsi="Arial" w:cs="Arial"/>
          <w:sz w:val="24"/>
          <w:szCs w:val="28"/>
        </w:rPr>
        <w:t>Урожайность голубики Аврора с каждым годом увеличивается. Если в первые несколько лет с куста собирают от 0,3 до 1,3 кг ягод, то к 5-6 году – 7-9 кг. Пик урожайности приходится на 5-8 год, а затем немного снижается.</w:t>
      </w:r>
    </w:p>
    <w:p w:rsidR="0020286B" w:rsidRDefault="0020286B" w:rsidP="00637111">
      <w:pPr>
        <w:spacing w:after="0" w:line="240" w:lineRule="auto"/>
        <w:ind w:firstLine="284"/>
        <w:jc w:val="center"/>
        <w:rPr>
          <w:rFonts w:ascii="Arial Black" w:hAnsi="Arial Black" w:cstheme="minorHAnsi"/>
          <w:b/>
          <w:sz w:val="36"/>
          <w:szCs w:val="32"/>
        </w:rPr>
      </w:pPr>
    </w:p>
    <w:p w:rsidR="00D955DC" w:rsidRPr="008E4C62" w:rsidRDefault="00D955DC" w:rsidP="00637111">
      <w:pPr>
        <w:spacing w:after="0" w:line="240" w:lineRule="auto"/>
        <w:ind w:firstLine="284"/>
        <w:jc w:val="center"/>
        <w:rPr>
          <w:rFonts w:ascii="Arial Black" w:hAnsi="Arial Black" w:cstheme="minorHAnsi"/>
          <w:b/>
          <w:sz w:val="36"/>
          <w:szCs w:val="32"/>
        </w:rPr>
      </w:pPr>
      <w:r w:rsidRPr="008E4C62">
        <w:rPr>
          <w:rFonts w:ascii="Arial Black" w:hAnsi="Arial Black" w:cstheme="minorHAnsi"/>
          <w:b/>
          <w:sz w:val="36"/>
          <w:szCs w:val="32"/>
        </w:rPr>
        <w:lastRenderedPageBreak/>
        <w:t>БРИГИТТА БЛЮ</w:t>
      </w:r>
    </w:p>
    <w:p w:rsidR="00D955DC" w:rsidRPr="008E4C62" w:rsidRDefault="00D955DC" w:rsidP="00637111">
      <w:pPr>
        <w:spacing w:after="0" w:line="240" w:lineRule="auto"/>
        <w:ind w:firstLine="284"/>
        <w:jc w:val="center"/>
        <w:rPr>
          <w:rFonts w:cstheme="minorHAnsi"/>
          <w:b/>
          <w:i/>
          <w:sz w:val="28"/>
          <w:szCs w:val="32"/>
        </w:rPr>
      </w:pPr>
      <w:r w:rsidRPr="00D955DC">
        <w:rPr>
          <w:rFonts w:cstheme="minorHAnsi"/>
          <w:sz w:val="32"/>
          <w:szCs w:val="32"/>
        </w:rPr>
        <w:tab/>
      </w:r>
      <w:r w:rsidRPr="008E4C62">
        <w:rPr>
          <w:rFonts w:cstheme="minorHAnsi"/>
          <w:b/>
          <w:i/>
          <w:sz w:val="28"/>
          <w:szCs w:val="32"/>
        </w:rPr>
        <w:t>(</w:t>
      </w:r>
      <w:proofErr w:type="spellStart"/>
      <w:r w:rsidRPr="008E4C62">
        <w:rPr>
          <w:rFonts w:cstheme="minorHAnsi"/>
          <w:b/>
          <w:i/>
          <w:sz w:val="28"/>
          <w:szCs w:val="32"/>
        </w:rPr>
        <w:t>Vaccinium</w:t>
      </w:r>
      <w:proofErr w:type="spellEnd"/>
      <w:r w:rsidRPr="008E4C62">
        <w:rPr>
          <w:rFonts w:cstheme="minorHAnsi"/>
          <w:b/>
          <w:i/>
          <w:sz w:val="28"/>
          <w:szCs w:val="32"/>
        </w:rPr>
        <w:t xml:space="preserve"> </w:t>
      </w:r>
      <w:proofErr w:type="spellStart"/>
      <w:r w:rsidRPr="008E4C62">
        <w:rPr>
          <w:rFonts w:cstheme="minorHAnsi"/>
          <w:b/>
          <w:i/>
          <w:sz w:val="28"/>
          <w:szCs w:val="32"/>
        </w:rPr>
        <w:t>corymbosum</w:t>
      </w:r>
      <w:proofErr w:type="spellEnd"/>
      <w:r w:rsidRPr="008E4C62">
        <w:rPr>
          <w:rFonts w:cstheme="minorHAnsi"/>
          <w:b/>
          <w:i/>
          <w:sz w:val="28"/>
          <w:szCs w:val="32"/>
        </w:rPr>
        <w:t xml:space="preserve"> </w:t>
      </w:r>
      <w:proofErr w:type="spellStart"/>
      <w:r w:rsidRPr="008E4C62">
        <w:rPr>
          <w:rFonts w:cstheme="minorHAnsi"/>
          <w:b/>
          <w:i/>
          <w:sz w:val="28"/>
          <w:szCs w:val="32"/>
        </w:rPr>
        <w:t>Brigitta</w:t>
      </w:r>
      <w:proofErr w:type="spellEnd"/>
      <w:r w:rsidRPr="008E4C62">
        <w:rPr>
          <w:rFonts w:cstheme="minorHAnsi"/>
          <w:b/>
          <w:i/>
          <w:sz w:val="28"/>
          <w:szCs w:val="32"/>
        </w:rPr>
        <w:t xml:space="preserve"> </w:t>
      </w:r>
      <w:proofErr w:type="spellStart"/>
      <w:r w:rsidRPr="008E4C62">
        <w:rPr>
          <w:rFonts w:cstheme="minorHAnsi"/>
          <w:b/>
          <w:i/>
          <w:sz w:val="28"/>
          <w:szCs w:val="32"/>
        </w:rPr>
        <w:t>Blue</w:t>
      </w:r>
      <w:proofErr w:type="spellEnd"/>
      <w:r w:rsidRPr="008E4C62">
        <w:rPr>
          <w:rFonts w:cstheme="minorHAnsi"/>
          <w:b/>
          <w:i/>
          <w:sz w:val="28"/>
          <w:szCs w:val="32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7371" w:type="dxa"/>
          </w:tcPr>
          <w:p w:rsidR="00D955DC" w:rsidRPr="00D955DC" w:rsidRDefault="008E4C62" w:rsidP="008E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</w:t>
            </w:r>
            <w:r w:rsidR="00D955DC" w:rsidRPr="00D955DC">
              <w:rPr>
                <w:rFonts w:cstheme="minorHAnsi"/>
                <w:sz w:val="28"/>
                <w:szCs w:val="28"/>
              </w:rPr>
              <w:t>озднеспел</w:t>
            </w:r>
            <w:r>
              <w:rPr>
                <w:rFonts w:cstheme="minorHAnsi"/>
                <w:sz w:val="28"/>
                <w:szCs w:val="28"/>
              </w:rPr>
              <w:t>ый: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 середин</w:t>
            </w:r>
            <w:r>
              <w:rPr>
                <w:rFonts w:cstheme="minorHAnsi"/>
                <w:sz w:val="28"/>
                <w:szCs w:val="28"/>
              </w:rPr>
              <w:t>а</w:t>
            </w:r>
            <w:r w:rsidR="00D955DC" w:rsidRPr="00D955DC">
              <w:rPr>
                <w:rFonts w:cstheme="minorHAnsi"/>
                <w:sz w:val="28"/>
                <w:szCs w:val="28"/>
              </w:rPr>
              <w:t xml:space="preserve"> августа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7371" w:type="dxa"/>
          </w:tcPr>
          <w:p w:rsidR="00D955DC" w:rsidRPr="00D955DC" w:rsidRDefault="008E4C62" w:rsidP="008E4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высокорослый: 1,8-</w:t>
            </w:r>
            <w:r w:rsidR="00D955DC" w:rsidRPr="00D955DC">
              <w:rPr>
                <w:rFonts w:cstheme="minorHAnsi"/>
                <w:sz w:val="28"/>
                <w:szCs w:val="28"/>
              </w:rPr>
              <w:t>2 м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Урожайность </w:t>
            </w:r>
          </w:p>
        </w:tc>
        <w:tc>
          <w:tcPr>
            <w:tcW w:w="7371" w:type="dxa"/>
          </w:tcPr>
          <w:p w:rsidR="00D955DC" w:rsidRPr="00D955DC" w:rsidRDefault="00431B55" w:rsidP="00431B55">
            <w:pPr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</w:rPr>
              <w:t>среднеурожайный:</w:t>
            </w:r>
            <w:r w:rsidR="006E4023" w:rsidRPr="00D955DC">
              <w:rPr>
                <w:rFonts w:cstheme="minorHAnsi"/>
                <w:sz w:val="28"/>
                <w:szCs w:val="28"/>
              </w:rPr>
              <w:t xml:space="preserve"> 4-6 кг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диаметр до 15 мм, масса</w:t>
            </w:r>
            <w:r w:rsidR="008E4C62">
              <w:rPr>
                <w:rFonts w:cstheme="minorHAnsi"/>
                <w:sz w:val="28"/>
                <w:szCs w:val="28"/>
              </w:rPr>
              <w:t>:</w:t>
            </w:r>
            <w:r w:rsidRPr="00D955DC">
              <w:rPr>
                <w:rFonts w:cstheme="minorHAnsi"/>
                <w:sz w:val="28"/>
                <w:szCs w:val="28"/>
              </w:rPr>
              <w:t xml:space="preserve"> 2,2 г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кисло-сладкого вкуса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светло-голубые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Хранение 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Транспортировка 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Морозостойкость </w:t>
            </w:r>
          </w:p>
        </w:tc>
        <w:tc>
          <w:tcPr>
            <w:tcW w:w="7371" w:type="dxa"/>
          </w:tcPr>
          <w:p w:rsidR="00D955DC" w:rsidRPr="00D955DC" w:rsidRDefault="008E4C62" w:rsidP="00DA7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достаточно устойчив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 xml:space="preserve">Засухоустойчивость 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не устойчив</w:t>
            </w:r>
          </w:p>
        </w:tc>
      </w:tr>
      <w:tr w:rsidR="00D955DC" w:rsidRPr="00D955DC" w:rsidTr="007B6E77">
        <w:tc>
          <w:tcPr>
            <w:tcW w:w="3686" w:type="dxa"/>
          </w:tcPr>
          <w:p w:rsidR="00D955DC" w:rsidRPr="00A11CB4" w:rsidRDefault="00D955DC" w:rsidP="00DA78A7">
            <w:pPr>
              <w:rPr>
                <w:rFonts w:cstheme="minorHAnsi"/>
                <w:i/>
                <w:sz w:val="28"/>
                <w:szCs w:val="28"/>
              </w:rPr>
            </w:pPr>
            <w:r w:rsidRPr="00A11CB4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D955DC" w:rsidRPr="00D955DC" w:rsidRDefault="00D955DC" w:rsidP="00DA78A7">
            <w:pPr>
              <w:rPr>
                <w:rFonts w:cstheme="minorHAnsi"/>
                <w:sz w:val="28"/>
                <w:szCs w:val="28"/>
              </w:rPr>
            </w:pPr>
            <w:r w:rsidRPr="00D955DC">
              <w:rPr>
                <w:rFonts w:cstheme="minorHAnsi"/>
                <w:sz w:val="28"/>
                <w:szCs w:val="28"/>
              </w:rPr>
              <w:t>устойчив</w:t>
            </w:r>
          </w:p>
        </w:tc>
      </w:tr>
    </w:tbl>
    <w:p w:rsidR="00DA78A7" w:rsidRPr="00F461EF" w:rsidRDefault="00DA78A7" w:rsidP="00D955DC">
      <w:pPr>
        <w:spacing w:after="0" w:line="240" w:lineRule="auto"/>
        <w:ind w:firstLine="709"/>
        <w:jc w:val="both"/>
        <w:rPr>
          <w:rFonts w:cstheme="minorHAnsi"/>
          <w:sz w:val="24"/>
          <w:szCs w:val="28"/>
        </w:rPr>
      </w:pPr>
    </w:p>
    <w:p w:rsidR="00D955DC" w:rsidRDefault="00DA78A7" w:rsidP="00D955D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7B6E77">
        <w:rPr>
          <w:rFonts w:ascii="Arial" w:hAnsi="Arial" w:cs="Arial"/>
          <w:b/>
          <w:sz w:val="24"/>
          <w:szCs w:val="24"/>
        </w:rPr>
        <w:t>Другие сведения.</w:t>
      </w:r>
      <w:r w:rsidRPr="007B6E77">
        <w:rPr>
          <w:rFonts w:ascii="Arial" w:hAnsi="Arial" w:cs="Arial"/>
          <w:sz w:val="24"/>
          <w:szCs w:val="24"/>
        </w:rPr>
        <w:t xml:space="preserve"> </w:t>
      </w:r>
      <w:r w:rsidR="00D955DC" w:rsidRPr="00F461EF">
        <w:rPr>
          <w:rFonts w:ascii="Arial" w:hAnsi="Arial" w:cs="Arial"/>
          <w:sz w:val="24"/>
          <w:szCs w:val="28"/>
        </w:rPr>
        <w:t>Хорошо приживается на влажной почве, любит солнце и тепло, при оптимальных для роста условиях, дает хороший урожай. Ягоды довольно плотные и крупные, они отлично переносят перевозку. Сорт созревает равномерно</w:t>
      </w:r>
      <w:r w:rsidR="00F461EF" w:rsidRPr="00F461EF">
        <w:rPr>
          <w:rFonts w:ascii="Arial" w:hAnsi="Arial" w:cs="Arial"/>
          <w:sz w:val="24"/>
          <w:szCs w:val="28"/>
        </w:rPr>
        <w:t xml:space="preserve"> и после созревания не осыпаются</w:t>
      </w:r>
      <w:r w:rsidR="00D955DC" w:rsidRPr="00F461EF">
        <w:rPr>
          <w:rFonts w:ascii="Arial" w:hAnsi="Arial" w:cs="Arial"/>
          <w:sz w:val="24"/>
          <w:szCs w:val="28"/>
        </w:rPr>
        <w:t>, собирать поспевший урожай рекомендуется в середине августа.</w:t>
      </w:r>
    </w:p>
    <w:p w:rsidR="00F64B9C" w:rsidRDefault="00F64B9C" w:rsidP="00D955D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</w:p>
    <w:p w:rsidR="00F64B9C" w:rsidRDefault="00F64B9C" w:rsidP="00D955D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</w:p>
    <w:p w:rsidR="00637111" w:rsidRDefault="00637111" w:rsidP="00D955D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</w:p>
    <w:p w:rsidR="00D84435" w:rsidRDefault="00D84435" w:rsidP="00D84435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36"/>
        </w:rPr>
      </w:pPr>
    </w:p>
    <w:p w:rsidR="00AA464C" w:rsidRDefault="00AA464C" w:rsidP="00666BAE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AA464C" w:rsidRDefault="00AA464C" w:rsidP="00666BAE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666BAE" w:rsidRPr="00D75196" w:rsidRDefault="00D75196" w:rsidP="00666BAE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D75196">
        <w:rPr>
          <w:rFonts w:ascii="Arial Black" w:hAnsi="Arial Black" w:cs="Times New Roman"/>
          <w:b/>
          <w:bCs/>
          <w:sz w:val="36"/>
          <w:szCs w:val="36"/>
        </w:rPr>
        <w:t>ДАРРОУ</w:t>
      </w:r>
    </w:p>
    <w:p w:rsidR="00666BAE" w:rsidRPr="00637111" w:rsidRDefault="00666BAE" w:rsidP="00666BA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637111">
        <w:rPr>
          <w:rFonts w:cstheme="minorHAnsi"/>
          <w:b/>
          <w:i/>
          <w:sz w:val="28"/>
          <w:szCs w:val="28"/>
        </w:rPr>
        <w:t>(</w:t>
      </w:r>
      <w:proofErr w:type="spellStart"/>
      <w:r w:rsidRPr="00637111">
        <w:rPr>
          <w:rFonts w:cstheme="minorHAnsi"/>
          <w:b/>
          <w:i/>
          <w:sz w:val="28"/>
          <w:szCs w:val="28"/>
        </w:rPr>
        <w:t>Vaccinium</w:t>
      </w:r>
      <w:proofErr w:type="spellEnd"/>
      <w:r w:rsidRPr="00637111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637111">
        <w:rPr>
          <w:rFonts w:cstheme="minorHAnsi"/>
          <w:b/>
          <w:i/>
          <w:sz w:val="28"/>
          <w:szCs w:val="28"/>
        </w:rPr>
        <w:t>corymbosum</w:t>
      </w:r>
      <w:proofErr w:type="spellEnd"/>
      <w:r w:rsidRPr="00637111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637111">
        <w:rPr>
          <w:rFonts w:cstheme="minorHAnsi"/>
          <w:b/>
          <w:i/>
          <w:sz w:val="28"/>
          <w:szCs w:val="28"/>
        </w:rPr>
        <w:t>Darrow</w:t>
      </w:r>
      <w:proofErr w:type="spellEnd"/>
      <w:r w:rsidRPr="00637111">
        <w:rPr>
          <w:rFonts w:cstheme="minorHAnsi"/>
          <w:b/>
          <w:i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1F5419" w:rsidRPr="00D75196" w:rsidTr="007B6E77"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7371" w:type="dxa"/>
          </w:tcPr>
          <w:p w:rsidR="001F5419" w:rsidRPr="00D75196" w:rsidRDefault="000F0ED2" w:rsidP="00431B55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позднеспел</w:t>
            </w:r>
            <w:r w:rsidR="00431B55">
              <w:rPr>
                <w:rFonts w:cstheme="minorHAnsi"/>
                <w:sz w:val="28"/>
                <w:szCs w:val="28"/>
              </w:rPr>
              <w:t>ый</w:t>
            </w:r>
            <w:r w:rsidRPr="00D75196">
              <w:rPr>
                <w:rFonts w:cstheme="minorHAnsi"/>
                <w:sz w:val="28"/>
                <w:szCs w:val="28"/>
              </w:rPr>
              <w:t>: в начале-середине августа</w:t>
            </w:r>
          </w:p>
        </w:tc>
      </w:tr>
      <w:tr w:rsidR="001F5419" w:rsidRPr="00D75196" w:rsidTr="007B6E77"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7371" w:type="dxa"/>
          </w:tcPr>
          <w:p w:rsidR="001F5419" w:rsidRPr="00D75196" w:rsidRDefault="000F0ED2" w:rsidP="00F9178D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высокоросл</w:t>
            </w:r>
            <w:r w:rsidR="00431B55">
              <w:rPr>
                <w:rFonts w:cstheme="minorHAnsi"/>
                <w:sz w:val="28"/>
                <w:szCs w:val="28"/>
              </w:rPr>
              <w:t>ый</w:t>
            </w:r>
            <w:r w:rsidRPr="00D75196">
              <w:rPr>
                <w:rFonts w:cstheme="minorHAnsi"/>
                <w:sz w:val="28"/>
                <w:szCs w:val="28"/>
              </w:rPr>
              <w:t>: 1,5-1,7 м</w:t>
            </w:r>
          </w:p>
        </w:tc>
      </w:tr>
      <w:tr w:rsidR="001F5419" w:rsidRPr="00D75196" w:rsidTr="007B6E77"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7371" w:type="dxa"/>
          </w:tcPr>
          <w:p w:rsidR="001F5419" w:rsidRPr="00D75196" w:rsidRDefault="000F0ED2" w:rsidP="00431B55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высокоурожайн</w:t>
            </w:r>
            <w:r w:rsidR="00431B55">
              <w:rPr>
                <w:rFonts w:cstheme="minorHAnsi"/>
                <w:sz w:val="28"/>
                <w:szCs w:val="28"/>
              </w:rPr>
              <w:t>ый</w:t>
            </w:r>
            <w:r w:rsidRPr="00D75196">
              <w:rPr>
                <w:rFonts w:cstheme="minorHAnsi"/>
                <w:sz w:val="28"/>
                <w:szCs w:val="28"/>
              </w:rPr>
              <w:t xml:space="preserve">: 5-8 кг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1F5419" w:rsidRPr="00D75196" w:rsidTr="007B6E77"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7371" w:type="dxa"/>
          </w:tcPr>
          <w:p w:rsidR="001F5419" w:rsidRPr="00D75196" w:rsidRDefault="000F0ED2" w:rsidP="00F9178D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более 2</w:t>
            </w:r>
            <w:r w:rsidR="00F9178D">
              <w:rPr>
                <w:rFonts w:cstheme="minorHAnsi"/>
                <w:sz w:val="28"/>
                <w:szCs w:val="28"/>
              </w:rPr>
              <w:t>0</w:t>
            </w:r>
            <w:r w:rsidRPr="00D75196">
              <w:rPr>
                <w:rFonts w:cstheme="minorHAnsi"/>
                <w:sz w:val="28"/>
                <w:szCs w:val="28"/>
              </w:rPr>
              <w:t xml:space="preserve"> </w:t>
            </w:r>
            <w:r w:rsidR="00F9178D">
              <w:rPr>
                <w:rFonts w:cstheme="minorHAnsi"/>
                <w:sz w:val="28"/>
                <w:szCs w:val="28"/>
              </w:rPr>
              <w:t>м</w:t>
            </w:r>
            <w:r w:rsidRPr="00D75196">
              <w:rPr>
                <w:rFonts w:cstheme="minorHAnsi"/>
                <w:sz w:val="28"/>
                <w:szCs w:val="28"/>
              </w:rPr>
              <w:t>м в диаметре, весом до 4 г</w:t>
            </w:r>
          </w:p>
        </w:tc>
      </w:tr>
      <w:tr w:rsidR="001F5419" w:rsidRPr="00D75196" w:rsidTr="007B6E77"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7371" w:type="dxa"/>
          </w:tcPr>
          <w:p w:rsidR="001F5419" w:rsidRPr="00D75196" w:rsidRDefault="000F0ED2" w:rsidP="00D75196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кисло-сладкая</w:t>
            </w:r>
          </w:p>
        </w:tc>
      </w:tr>
      <w:tr w:rsidR="001F5419" w:rsidRPr="00D75196" w:rsidTr="007B6E77"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7371" w:type="dxa"/>
          </w:tcPr>
          <w:p w:rsidR="001F5419" w:rsidRPr="00D75196" w:rsidRDefault="000F0ED2" w:rsidP="00D75196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темно-синяя с сизо-голубым восковым налетом</w:t>
            </w:r>
          </w:p>
        </w:tc>
      </w:tr>
      <w:tr w:rsidR="001F5419" w:rsidRPr="00D75196" w:rsidTr="007B6E77"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7371" w:type="dxa"/>
          </w:tcPr>
          <w:p w:rsidR="001F5419" w:rsidRPr="00D75196" w:rsidRDefault="000F0ED2" w:rsidP="00D75196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длительное</w:t>
            </w:r>
          </w:p>
        </w:tc>
      </w:tr>
      <w:tr w:rsidR="001F5419" w:rsidRPr="00D75196" w:rsidTr="007B6E77">
        <w:trPr>
          <w:trHeight w:val="299"/>
        </w:trPr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7371" w:type="dxa"/>
          </w:tcPr>
          <w:p w:rsidR="001F5419" w:rsidRPr="00D75196" w:rsidRDefault="000F0ED2" w:rsidP="00D75196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пригодна</w:t>
            </w:r>
          </w:p>
        </w:tc>
      </w:tr>
      <w:tr w:rsidR="001F5419" w:rsidRPr="00D75196" w:rsidTr="007B6E77">
        <w:trPr>
          <w:trHeight w:val="299"/>
        </w:trPr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1F5419" w:rsidRPr="00D75196" w:rsidRDefault="000F0ED2" w:rsidP="00D75196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пригодна</w:t>
            </w:r>
          </w:p>
        </w:tc>
      </w:tr>
      <w:tr w:rsidR="001F5419" w:rsidRPr="00D75196" w:rsidTr="007B6E77">
        <w:trPr>
          <w:trHeight w:val="299"/>
        </w:trPr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7371" w:type="dxa"/>
          </w:tcPr>
          <w:p w:rsidR="001F5419" w:rsidRPr="00D75196" w:rsidRDefault="000F0ED2" w:rsidP="00D75196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очень устойчива</w:t>
            </w:r>
          </w:p>
        </w:tc>
      </w:tr>
      <w:tr w:rsidR="001F5419" w:rsidRPr="00D75196" w:rsidTr="007B6E77">
        <w:trPr>
          <w:trHeight w:val="299"/>
        </w:trPr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7371" w:type="dxa"/>
          </w:tcPr>
          <w:p w:rsidR="001F5419" w:rsidRPr="00D75196" w:rsidRDefault="000F0ED2" w:rsidP="00D75196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устойчива</w:t>
            </w:r>
          </w:p>
        </w:tc>
      </w:tr>
      <w:tr w:rsidR="001F5419" w:rsidRPr="00D75196" w:rsidTr="007B6E77">
        <w:trPr>
          <w:trHeight w:val="299"/>
        </w:trPr>
        <w:tc>
          <w:tcPr>
            <w:tcW w:w="3686" w:type="dxa"/>
          </w:tcPr>
          <w:p w:rsidR="001F5419" w:rsidRPr="00637111" w:rsidRDefault="001F5419" w:rsidP="00D75196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637111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1F5419" w:rsidRPr="00D75196" w:rsidRDefault="000F0ED2" w:rsidP="00D75196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устойчива</w:t>
            </w:r>
          </w:p>
        </w:tc>
      </w:tr>
    </w:tbl>
    <w:p w:rsidR="00637111" w:rsidRDefault="00637111" w:rsidP="00637111">
      <w:pPr>
        <w:spacing w:after="0" w:line="240" w:lineRule="auto"/>
        <w:ind w:firstLine="284"/>
        <w:jc w:val="both"/>
        <w:rPr>
          <w:rFonts w:ascii="Arial" w:hAnsi="Arial" w:cs="Arial"/>
          <w:b/>
          <w:bCs/>
          <w:sz w:val="24"/>
          <w:szCs w:val="28"/>
        </w:rPr>
      </w:pPr>
    </w:p>
    <w:p w:rsidR="00666BAE" w:rsidRPr="00637111" w:rsidRDefault="00666BAE" w:rsidP="0063711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637111">
        <w:rPr>
          <w:rFonts w:ascii="Arial" w:hAnsi="Arial" w:cs="Arial"/>
          <w:b/>
          <w:bCs/>
          <w:sz w:val="24"/>
          <w:szCs w:val="28"/>
        </w:rPr>
        <w:t xml:space="preserve">Другие сведения. </w:t>
      </w:r>
      <w:r w:rsidRPr="00637111">
        <w:rPr>
          <w:rFonts w:ascii="Arial" w:hAnsi="Arial" w:cs="Arial"/>
          <w:sz w:val="24"/>
          <w:szCs w:val="28"/>
        </w:rPr>
        <w:t>Растение компактное, хотя с возрастом под обилием ягод становится более раскидистым.</w:t>
      </w:r>
      <w:r w:rsidRPr="00637111">
        <w:rPr>
          <w:rFonts w:ascii="Arial" w:hAnsi="Arial" w:cs="Arial"/>
          <w:sz w:val="20"/>
        </w:rPr>
        <w:t xml:space="preserve"> </w:t>
      </w:r>
      <w:r w:rsidRPr="00637111">
        <w:rPr>
          <w:rFonts w:ascii="Arial" w:hAnsi="Arial" w:cs="Arial"/>
          <w:sz w:val="24"/>
          <w:szCs w:val="28"/>
        </w:rPr>
        <w:t>Сорт адаптирован к колебаниям температуры и влажности воздуха. Не предъявляет слишком высоких требований к составу почвы.</w:t>
      </w:r>
    </w:p>
    <w:p w:rsidR="00666BAE" w:rsidRPr="00637111" w:rsidRDefault="00666BAE" w:rsidP="0063711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637111">
        <w:rPr>
          <w:rFonts w:ascii="Arial" w:hAnsi="Arial" w:cs="Arial"/>
          <w:sz w:val="24"/>
          <w:szCs w:val="28"/>
        </w:rPr>
        <w:t>Сорт обладает хорошей иммунной устойчивостью к воздействию вирусов.</w:t>
      </w:r>
    </w:p>
    <w:p w:rsidR="00666BAE" w:rsidRPr="00637111" w:rsidRDefault="00666BAE" w:rsidP="0063711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637111">
        <w:rPr>
          <w:rFonts w:ascii="Arial" w:hAnsi="Arial" w:cs="Arial"/>
          <w:sz w:val="24"/>
          <w:szCs w:val="28"/>
        </w:rPr>
        <w:t>Из-за высокого образования побегов существует необходимость в регулярной обрезке и формировании куста.</w:t>
      </w:r>
      <w:r w:rsidRPr="00637111">
        <w:rPr>
          <w:rFonts w:ascii="Arial" w:hAnsi="Arial" w:cs="Arial"/>
          <w:sz w:val="20"/>
        </w:rPr>
        <w:t xml:space="preserve"> </w:t>
      </w:r>
      <w:r w:rsidRPr="00637111">
        <w:rPr>
          <w:rFonts w:ascii="Arial" w:hAnsi="Arial" w:cs="Arial"/>
          <w:sz w:val="24"/>
          <w:szCs w:val="28"/>
        </w:rPr>
        <w:t>Для лучшего плодоношения необходимо высаживать сорта-опылители.</w:t>
      </w:r>
    </w:p>
    <w:p w:rsidR="00666BAE" w:rsidRDefault="00D75196" w:rsidP="00D75196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D75196">
        <w:rPr>
          <w:rFonts w:ascii="Arial Black" w:hAnsi="Arial Black" w:cs="Times New Roman"/>
          <w:b/>
          <w:bCs/>
          <w:sz w:val="36"/>
          <w:szCs w:val="36"/>
        </w:rPr>
        <w:lastRenderedPageBreak/>
        <w:t>КОВИЛЛ</w:t>
      </w:r>
    </w:p>
    <w:p w:rsidR="00D75196" w:rsidRPr="00D75196" w:rsidRDefault="00637111" w:rsidP="00D75196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637111">
        <w:rPr>
          <w:rFonts w:cstheme="minorHAnsi"/>
          <w:b/>
          <w:i/>
          <w:sz w:val="28"/>
          <w:szCs w:val="28"/>
        </w:rPr>
        <w:t>(</w:t>
      </w:r>
      <w:proofErr w:type="spellStart"/>
      <w:r w:rsidRPr="00637111">
        <w:rPr>
          <w:rFonts w:cstheme="minorHAnsi"/>
          <w:b/>
          <w:i/>
          <w:sz w:val="28"/>
          <w:szCs w:val="28"/>
        </w:rPr>
        <w:t>Vaccinium</w:t>
      </w:r>
      <w:proofErr w:type="spellEnd"/>
      <w:r w:rsidRPr="00637111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637111">
        <w:rPr>
          <w:rFonts w:cstheme="minorHAnsi"/>
          <w:b/>
          <w:i/>
          <w:sz w:val="28"/>
          <w:szCs w:val="28"/>
        </w:rPr>
        <w:t>corymbosum</w:t>
      </w:r>
      <w:proofErr w:type="spellEnd"/>
      <w:r w:rsidRPr="00637111">
        <w:rPr>
          <w:rFonts w:cstheme="minorHAnsi"/>
          <w:b/>
          <w:i/>
          <w:sz w:val="28"/>
          <w:szCs w:val="28"/>
        </w:rPr>
        <w:t xml:space="preserve"> </w:t>
      </w:r>
      <w:r w:rsidR="00EA31C1">
        <w:rPr>
          <w:rFonts w:cstheme="minorHAnsi"/>
          <w:b/>
          <w:i/>
          <w:sz w:val="28"/>
          <w:szCs w:val="28"/>
        </w:rPr>
        <w:t>К</w:t>
      </w:r>
      <w:proofErr w:type="spellStart"/>
      <w:r w:rsidR="00F9178D" w:rsidRPr="00D84435">
        <w:rPr>
          <w:rFonts w:cstheme="minorHAnsi"/>
          <w:b/>
          <w:i/>
          <w:sz w:val="28"/>
          <w:szCs w:val="28"/>
          <w:lang w:val="en-US"/>
        </w:rPr>
        <w:t>owill</w:t>
      </w:r>
      <w:proofErr w:type="spellEnd"/>
      <w:r w:rsidRPr="00637111">
        <w:rPr>
          <w:rFonts w:cstheme="minorHAnsi"/>
          <w:b/>
          <w:i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6A0" w:firstRow="1" w:lastRow="0" w:firstColumn="1" w:lastColumn="0" w:noHBand="1" w:noVBand="1"/>
      </w:tblPr>
      <w:tblGrid>
        <w:gridCol w:w="3686"/>
        <w:gridCol w:w="7371"/>
      </w:tblGrid>
      <w:tr w:rsidR="00666BAE" w:rsidRPr="00D75196" w:rsidTr="00637111"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7371" w:type="dxa"/>
          </w:tcPr>
          <w:p w:rsidR="00666BAE" w:rsidRPr="00D75196" w:rsidRDefault="00C436F0" w:rsidP="00C43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поздне</w:t>
            </w:r>
            <w:r w:rsidR="000F0ED2" w:rsidRPr="00D75196">
              <w:rPr>
                <w:rFonts w:cstheme="minorHAnsi"/>
                <w:sz w:val="28"/>
                <w:szCs w:val="28"/>
              </w:rPr>
              <w:t>спел</w:t>
            </w:r>
            <w:r w:rsidR="00431B55">
              <w:rPr>
                <w:rFonts w:cstheme="minorHAnsi"/>
                <w:sz w:val="28"/>
                <w:szCs w:val="28"/>
              </w:rPr>
              <w:t>ый</w:t>
            </w:r>
            <w:r w:rsidR="000F0ED2" w:rsidRPr="00D75196">
              <w:rPr>
                <w:rFonts w:cstheme="minorHAnsi"/>
                <w:sz w:val="28"/>
                <w:szCs w:val="28"/>
              </w:rPr>
              <w:t>: начал</w:t>
            </w:r>
            <w:r>
              <w:rPr>
                <w:rFonts w:cstheme="minorHAnsi"/>
                <w:sz w:val="28"/>
                <w:szCs w:val="28"/>
              </w:rPr>
              <w:t>о-середина</w:t>
            </w:r>
            <w:r w:rsidR="000F0ED2" w:rsidRPr="00D75196">
              <w:rPr>
                <w:rFonts w:cstheme="minorHAnsi"/>
                <w:sz w:val="28"/>
                <w:szCs w:val="28"/>
              </w:rPr>
              <w:t xml:space="preserve"> августа</w:t>
            </w:r>
          </w:p>
        </w:tc>
      </w:tr>
      <w:tr w:rsidR="00666BAE" w:rsidRPr="00D75196" w:rsidTr="00637111"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7371" w:type="dxa"/>
          </w:tcPr>
          <w:p w:rsidR="00666BAE" w:rsidRPr="00D75196" w:rsidRDefault="000F0ED2" w:rsidP="00F9178D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высокоросл</w:t>
            </w:r>
            <w:r w:rsidR="00431B55">
              <w:rPr>
                <w:rFonts w:cstheme="minorHAnsi"/>
                <w:sz w:val="28"/>
                <w:szCs w:val="28"/>
              </w:rPr>
              <w:t>ый</w:t>
            </w:r>
            <w:r w:rsidRPr="00D75196">
              <w:rPr>
                <w:rFonts w:cstheme="minorHAnsi"/>
                <w:sz w:val="28"/>
                <w:szCs w:val="28"/>
              </w:rPr>
              <w:t>: 1,6-2 м</w:t>
            </w:r>
          </w:p>
        </w:tc>
      </w:tr>
      <w:tr w:rsidR="00666BAE" w:rsidRPr="00D75196" w:rsidTr="00637111"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7371" w:type="dxa"/>
          </w:tcPr>
          <w:p w:rsidR="00666BAE" w:rsidRPr="00D75196" w:rsidRDefault="00431B55" w:rsidP="00431B55">
            <w:pPr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</w:rPr>
              <w:t xml:space="preserve">среднеурожайный: </w:t>
            </w:r>
            <w:r w:rsidR="000F0ED2" w:rsidRPr="00D75196">
              <w:rPr>
                <w:rFonts w:cstheme="minorHAnsi"/>
                <w:sz w:val="28"/>
                <w:szCs w:val="28"/>
              </w:rPr>
              <w:t xml:space="preserve">  4-6 кг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666BAE" w:rsidRPr="00D75196" w:rsidTr="00637111"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7371" w:type="dxa"/>
          </w:tcPr>
          <w:p w:rsidR="00666BAE" w:rsidRPr="00D75196" w:rsidRDefault="00143CCB" w:rsidP="001F5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20-25</w:t>
            </w:r>
            <w:r w:rsidR="000F0ED2" w:rsidRPr="00D75196">
              <w:rPr>
                <w:rFonts w:cstheme="minorHAnsi"/>
                <w:sz w:val="28"/>
                <w:szCs w:val="28"/>
              </w:rPr>
              <w:t xml:space="preserve"> мм в диаметре</w:t>
            </w:r>
          </w:p>
        </w:tc>
      </w:tr>
      <w:tr w:rsidR="00666BAE" w:rsidRPr="00D75196" w:rsidTr="00637111"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7371" w:type="dxa"/>
          </w:tcPr>
          <w:p w:rsidR="00666BAE" w:rsidRPr="00D75196" w:rsidRDefault="000F0ED2" w:rsidP="00C436F0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кисловатый, приятный</w:t>
            </w:r>
          </w:p>
        </w:tc>
      </w:tr>
      <w:tr w:rsidR="00666BAE" w:rsidRPr="00D75196" w:rsidTr="00637111"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7371" w:type="dxa"/>
          </w:tcPr>
          <w:p w:rsidR="00666BAE" w:rsidRPr="00D75196" w:rsidRDefault="000F0ED2" w:rsidP="001F5419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светло-голубые</w:t>
            </w:r>
          </w:p>
        </w:tc>
      </w:tr>
      <w:tr w:rsidR="00666BAE" w:rsidRPr="00D75196" w:rsidTr="00637111"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7371" w:type="dxa"/>
          </w:tcPr>
          <w:p w:rsidR="00666BAE" w:rsidRPr="00D75196" w:rsidRDefault="000F0ED2" w:rsidP="001F5419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длительное</w:t>
            </w:r>
          </w:p>
        </w:tc>
      </w:tr>
      <w:tr w:rsidR="00666BAE" w:rsidRPr="00D75196" w:rsidTr="00637111">
        <w:trPr>
          <w:trHeight w:val="299"/>
        </w:trPr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7371" w:type="dxa"/>
          </w:tcPr>
          <w:p w:rsidR="00666BAE" w:rsidRPr="00D75196" w:rsidRDefault="000F0ED2" w:rsidP="001F5419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пригодна</w:t>
            </w:r>
          </w:p>
        </w:tc>
      </w:tr>
      <w:tr w:rsidR="00666BAE" w:rsidRPr="00D75196" w:rsidTr="00637111">
        <w:trPr>
          <w:trHeight w:val="299"/>
        </w:trPr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666BAE" w:rsidRPr="00D75196" w:rsidRDefault="000F0ED2" w:rsidP="001F5419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пригодна</w:t>
            </w:r>
          </w:p>
        </w:tc>
      </w:tr>
      <w:tr w:rsidR="00666BAE" w:rsidRPr="00D75196" w:rsidTr="00637111">
        <w:trPr>
          <w:trHeight w:val="299"/>
        </w:trPr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7371" w:type="dxa"/>
          </w:tcPr>
          <w:p w:rsidR="00666BAE" w:rsidRPr="00D75196" w:rsidRDefault="000F0ED2" w:rsidP="001F5419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устойчива</w:t>
            </w:r>
          </w:p>
        </w:tc>
      </w:tr>
      <w:tr w:rsidR="00666BAE" w:rsidRPr="00D75196" w:rsidTr="00637111">
        <w:trPr>
          <w:trHeight w:val="299"/>
        </w:trPr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7371" w:type="dxa"/>
          </w:tcPr>
          <w:p w:rsidR="00666BAE" w:rsidRPr="00D75196" w:rsidRDefault="000F0ED2" w:rsidP="001F5419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устойчива</w:t>
            </w:r>
          </w:p>
        </w:tc>
      </w:tr>
      <w:tr w:rsidR="00666BAE" w:rsidRPr="00D75196" w:rsidTr="00637111">
        <w:trPr>
          <w:trHeight w:val="299"/>
        </w:trPr>
        <w:tc>
          <w:tcPr>
            <w:tcW w:w="3686" w:type="dxa"/>
          </w:tcPr>
          <w:p w:rsidR="00666BAE" w:rsidRPr="00D33E23" w:rsidRDefault="00666BAE" w:rsidP="001F5419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D33E23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666BAE" w:rsidRPr="00D75196" w:rsidRDefault="000F0ED2" w:rsidP="001F5419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устойчива</w:t>
            </w:r>
          </w:p>
        </w:tc>
      </w:tr>
    </w:tbl>
    <w:p w:rsidR="00637111" w:rsidRDefault="00637111" w:rsidP="00666BAE">
      <w:pPr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</w:rPr>
      </w:pPr>
    </w:p>
    <w:p w:rsidR="00666BAE" w:rsidRPr="00637111" w:rsidRDefault="00666BAE" w:rsidP="00666BA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637111">
        <w:rPr>
          <w:rFonts w:ascii="Arial" w:hAnsi="Arial" w:cs="Arial"/>
          <w:b/>
          <w:bCs/>
          <w:sz w:val="24"/>
          <w:szCs w:val="28"/>
        </w:rPr>
        <w:t>Другие сведения.</w:t>
      </w:r>
      <w:r w:rsidRPr="00637111">
        <w:rPr>
          <w:rFonts w:ascii="Arial" w:hAnsi="Arial" w:cs="Arial"/>
          <w:sz w:val="20"/>
        </w:rPr>
        <w:t xml:space="preserve"> </w:t>
      </w:r>
      <w:r w:rsidRPr="00637111">
        <w:rPr>
          <w:rFonts w:ascii="Arial" w:hAnsi="Arial" w:cs="Arial"/>
          <w:sz w:val="24"/>
          <w:szCs w:val="28"/>
        </w:rPr>
        <w:t>Требовательна к почве. Наиболее пригодны торфяно-песчаные и торфяно-суглинистые, кислые почвы. Известковую почву голубика совсем не переносит.</w:t>
      </w:r>
    </w:p>
    <w:p w:rsidR="00666BAE" w:rsidRPr="00637111" w:rsidRDefault="00C436F0" w:rsidP="00666BA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C436F0">
        <w:rPr>
          <w:rFonts w:ascii="Arial" w:hAnsi="Arial" w:cs="Arial"/>
          <w:bCs/>
          <w:sz w:val="24"/>
          <w:szCs w:val="28"/>
        </w:rPr>
        <w:t>Используется</w:t>
      </w:r>
      <w:r w:rsidR="00666BAE" w:rsidRPr="00C436F0">
        <w:rPr>
          <w:rFonts w:ascii="Arial" w:hAnsi="Arial" w:cs="Arial"/>
          <w:sz w:val="24"/>
          <w:szCs w:val="28"/>
        </w:rPr>
        <w:t xml:space="preserve"> в</w:t>
      </w:r>
      <w:r w:rsidR="00666BAE" w:rsidRPr="00637111">
        <w:rPr>
          <w:rFonts w:ascii="Arial" w:hAnsi="Arial" w:cs="Arial"/>
          <w:sz w:val="24"/>
          <w:szCs w:val="28"/>
        </w:rPr>
        <w:t xml:space="preserve"> свежем виде, а также для переработки на соки, желе, мармелад, конфитюр и т.д. </w:t>
      </w:r>
    </w:p>
    <w:p w:rsidR="00F93693" w:rsidRDefault="00F93693" w:rsidP="00F93693">
      <w:pPr>
        <w:spacing w:after="0" w:line="240" w:lineRule="auto"/>
        <w:jc w:val="center"/>
        <w:rPr>
          <w:rFonts w:cstheme="minorHAnsi"/>
          <w:b/>
          <w:sz w:val="36"/>
          <w:szCs w:val="32"/>
        </w:rPr>
      </w:pPr>
    </w:p>
    <w:p w:rsidR="008153FF" w:rsidRDefault="008153FF" w:rsidP="00F93693">
      <w:pPr>
        <w:spacing w:after="0" w:line="240" w:lineRule="auto"/>
        <w:jc w:val="center"/>
        <w:rPr>
          <w:rFonts w:cstheme="minorHAnsi"/>
          <w:b/>
          <w:sz w:val="36"/>
          <w:szCs w:val="32"/>
        </w:rPr>
      </w:pPr>
    </w:p>
    <w:p w:rsidR="008153FF" w:rsidRDefault="008153FF" w:rsidP="00F93693">
      <w:pPr>
        <w:spacing w:after="0" w:line="240" w:lineRule="auto"/>
        <w:jc w:val="center"/>
        <w:rPr>
          <w:rFonts w:cstheme="minorHAnsi"/>
          <w:b/>
          <w:sz w:val="36"/>
          <w:szCs w:val="32"/>
        </w:rPr>
      </w:pPr>
    </w:p>
    <w:p w:rsidR="008153FF" w:rsidRDefault="008153FF" w:rsidP="00F93693">
      <w:pPr>
        <w:spacing w:after="0" w:line="240" w:lineRule="auto"/>
        <w:jc w:val="center"/>
        <w:rPr>
          <w:rFonts w:cstheme="minorHAnsi"/>
          <w:b/>
          <w:sz w:val="36"/>
          <w:szCs w:val="32"/>
        </w:rPr>
      </w:pPr>
    </w:p>
    <w:p w:rsidR="008153FF" w:rsidRDefault="008153FF" w:rsidP="00F93693">
      <w:pPr>
        <w:spacing w:after="0" w:line="240" w:lineRule="auto"/>
        <w:jc w:val="center"/>
        <w:rPr>
          <w:rFonts w:cstheme="minorHAnsi"/>
          <w:b/>
          <w:sz w:val="36"/>
          <w:szCs w:val="32"/>
        </w:rPr>
      </w:pPr>
    </w:p>
    <w:p w:rsidR="00F93693" w:rsidRPr="00CA0C0C" w:rsidRDefault="00F93693" w:rsidP="00F93693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32"/>
        </w:rPr>
      </w:pPr>
      <w:r w:rsidRPr="00CA0C0C">
        <w:rPr>
          <w:rFonts w:ascii="Arial Black" w:hAnsi="Arial Black" w:cstheme="minorHAnsi"/>
          <w:b/>
          <w:sz w:val="36"/>
          <w:szCs w:val="32"/>
        </w:rPr>
        <w:t>ЭЛИЗАБЕТ</w:t>
      </w:r>
    </w:p>
    <w:p w:rsidR="00F93693" w:rsidRPr="002313E7" w:rsidRDefault="00F93693" w:rsidP="00F93693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2313E7">
        <w:rPr>
          <w:rFonts w:cstheme="minorHAnsi"/>
          <w:b/>
          <w:i/>
          <w:sz w:val="28"/>
          <w:szCs w:val="28"/>
        </w:rPr>
        <w:t>(</w:t>
      </w:r>
      <w:proofErr w:type="spellStart"/>
      <w:r w:rsidRPr="002313E7">
        <w:rPr>
          <w:rFonts w:cstheme="minorHAnsi"/>
          <w:b/>
          <w:i/>
          <w:color w:val="000000" w:themeColor="text1"/>
          <w:sz w:val="28"/>
          <w:szCs w:val="28"/>
          <w:lang w:val="en-US"/>
        </w:rPr>
        <w:t>Vaccinium</w:t>
      </w:r>
      <w:proofErr w:type="spellEnd"/>
      <w:r w:rsidRPr="002313E7">
        <w:rPr>
          <w:rFonts w:cstheme="minorHAnsi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313E7">
        <w:rPr>
          <w:rFonts w:cstheme="minorHAnsi"/>
          <w:b/>
          <w:i/>
          <w:color w:val="000000" w:themeColor="text1"/>
          <w:sz w:val="28"/>
          <w:szCs w:val="28"/>
          <w:lang w:val="en-US"/>
        </w:rPr>
        <w:t>corymbosum</w:t>
      </w:r>
      <w:proofErr w:type="spellEnd"/>
      <w:r w:rsidRPr="002313E7">
        <w:rPr>
          <w:rFonts w:cstheme="minorHAnsi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313E7">
        <w:rPr>
          <w:rStyle w:val="a9"/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Elizabeth</w:t>
      </w:r>
      <w:proofErr w:type="spellEnd"/>
      <w:r w:rsidRPr="002313E7">
        <w:rPr>
          <w:rFonts w:cstheme="minorHAnsi"/>
          <w:b/>
          <w:i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F93693" w:rsidRPr="007B6E77" w:rsidTr="000F0ED2">
        <w:trPr>
          <w:trHeight w:val="254"/>
        </w:trPr>
        <w:tc>
          <w:tcPr>
            <w:tcW w:w="3686" w:type="dxa"/>
          </w:tcPr>
          <w:p w:rsidR="00F93693" w:rsidRPr="007B6E77" w:rsidRDefault="00F93693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7371" w:type="dxa"/>
          </w:tcPr>
          <w:p w:rsidR="00F93693" w:rsidRPr="007B6E77" w:rsidRDefault="005F3065" w:rsidP="005F306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</w:t>
            </w:r>
            <w:r w:rsidR="005C285A" w:rsidRPr="007B6E77">
              <w:rPr>
                <w:rFonts w:cstheme="minorHAnsi"/>
                <w:sz w:val="28"/>
                <w:szCs w:val="28"/>
              </w:rPr>
              <w:t>оздн</w:t>
            </w:r>
            <w:r>
              <w:rPr>
                <w:rFonts w:cstheme="minorHAnsi"/>
                <w:sz w:val="28"/>
                <w:szCs w:val="28"/>
              </w:rPr>
              <w:t>еспел</w:t>
            </w:r>
            <w:r w:rsidR="00431B55">
              <w:rPr>
                <w:rFonts w:cstheme="minorHAnsi"/>
                <w:sz w:val="28"/>
                <w:szCs w:val="28"/>
              </w:rPr>
              <w:t>ый</w:t>
            </w:r>
            <w:r>
              <w:rPr>
                <w:rFonts w:cstheme="minorHAnsi"/>
                <w:sz w:val="28"/>
                <w:szCs w:val="28"/>
              </w:rPr>
              <w:t>:</w:t>
            </w:r>
            <w:r w:rsidR="005C285A" w:rsidRPr="007B6E77">
              <w:rPr>
                <w:rFonts w:cstheme="minorHAnsi"/>
                <w:sz w:val="28"/>
                <w:szCs w:val="28"/>
              </w:rPr>
              <w:t xml:space="preserve"> вторая декада августа</w:t>
            </w:r>
          </w:p>
        </w:tc>
      </w:tr>
      <w:tr w:rsidR="00F93693" w:rsidRPr="007B6E77" w:rsidTr="000F0ED2">
        <w:trPr>
          <w:trHeight w:val="187"/>
        </w:trPr>
        <w:tc>
          <w:tcPr>
            <w:tcW w:w="3686" w:type="dxa"/>
          </w:tcPr>
          <w:p w:rsidR="00F93693" w:rsidRPr="007B6E77" w:rsidRDefault="00F93693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7371" w:type="dxa"/>
          </w:tcPr>
          <w:p w:rsidR="00F93693" w:rsidRPr="007B6E77" w:rsidRDefault="00C436F0" w:rsidP="00C436F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</w:t>
            </w:r>
            <w:r w:rsidR="005C285A" w:rsidRPr="007B6E77">
              <w:rPr>
                <w:rFonts w:cstheme="minorHAnsi"/>
                <w:sz w:val="28"/>
                <w:szCs w:val="28"/>
              </w:rPr>
              <w:t>ысо</w:t>
            </w:r>
            <w:r>
              <w:rPr>
                <w:rFonts w:cstheme="minorHAnsi"/>
                <w:sz w:val="28"/>
                <w:szCs w:val="28"/>
              </w:rPr>
              <w:t>коросл</w:t>
            </w:r>
            <w:r w:rsidR="00431B55">
              <w:rPr>
                <w:rFonts w:cstheme="minorHAnsi"/>
                <w:sz w:val="28"/>
                <w:szCs w:val="28"/>
              </w:rPr>
              <w:t>ый</w:t>
            </w:r>
            <w:r>
              <w:rPr>
                <w:rFonts w:cstheme="minorHAnsi"/>
                <w:sz w:val="28"/>
                <w:szCs w:val="28"/>
              </w:rPr>
              <w:t>:</w:t>
            </w:r>
            <w:r w:rsidR="005C285A" w:rsidRPr="007B6E77">
              <w:rPr>
                <w:rFonts w:cstheme="minorHAnsi"/>
                <w:sz w:val="28"/>
                <w:szCs w:val="28"/>
              </w:rPr>
              <w:t xml:space="preserve"> до 2,0 м</w:t>
            </w:r>
          </w:p>
        </w:tc>
      </w:tr>
      <w:tr w:rsidR="00F93693" w:rsidRPr="007B6E77" w:rsidTr="000F0ED2">
        <w:trPr>
          <w:trHeight w:val="122"/>
        </w:trPr>
        <w:tc>
          <w:tcPr>
            <w:tcW w:w="3686" w:type="dxa"/>
          </w:tcPr>
          <w:p w:rsidR="00F93693" w:rsidRPr="007B6E77" w:rsidRDefault="00F93693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7371" w:type="dxa"/>
          </w:tcPr>
          <w:p w:rsidR="00F93693" w:rsidRPr="007B6E77" w:rsidRDefault="00431B55" w:rsidP="00431B55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</w:rPr>
              <w:t xml:space="preserve">среднеурожайный: </w:t>
            </w:r>
            <w:r w:rsidR="0072255E" w:rsidRPr="00D75196">
              <w:rPr>
                <w:rFonts w:cstheme="minorHAnsi"/>
                <w:sz w:val="28"/>
                <w:szCs w:val="28"/>
              </w:rPr>
              <w:t xml:space="preserve">  </w:t>
            </w:r>
            <w:r w:rsidR="0072255E">
              <w:rPr>
                <w:rFonts w:cstheme="minorHAnsi"/>
                <w:sz w:val="28"/>
                <w:szCs w:val="28"/>
              </w:rPr>
              <w:t>5</w:t>
            </w:r>
            <w:r w:rsidR="0072255E" w:rsidRPr="00D75196">
              <w:rPr>
                <w:rFonts w:cstheme="minorHAnsi"/>
                <w:sz w:val="28"/>
                <w:szCs w:val="28"/>
              </w:rPr>
              <w:t xml:space="preserve">-6 кг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F93693" w:rsidRPr="007B6E77" w:rsidTr="000F0ED2">
        <w:trPr>
          <w:trHeight w:val="198"/>
        </w:trPr>
        <w:tc>
          <w:tcPr>
            <w:tcW w:w="3686" w:type="dxa"/>
          </w:tcPr>
          <w:p w:rsidR="00F93693" w:rsidRPr="007B6E77" w:rsidRDefault="00F93693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7371" w:type="dxa"/>
          </w:tcPr>
          <w:p w:rsidR="00F93693" w:rsidRPr="007B6E77" w:rsidRDefault="005F3065" w:rsidP="0072255E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72255E">
              <w:rPr>
                <w:rFonts w:cstheme="minorHAnsi"/>
                <w:sz w:val="28"/>
                <w:szCs w:val="28"/>
              </w:rPr>
              <w:t>,0</w:t>
            </w:r>
            <w:r>
              <w:rPr>
                <w:rFonts w:cstheme="minorHAnsi"/>
                <w:sz w:val="28"/>
                <w:szCs w:val="28"/>
              </w:rPr>
              <w:t>-2,</w:t>
            </w:r>
            <w:r w:rsidR="0072255E">
              <w:rPr>
                <w:rFonts w:cstheme="minorHAnsi"/>
                <w:sz w:val="28"/>
                <w:szCs w:val="28"/>
              </w:rPr>
              <w:t>2</w:t>
            </w:r>
            <w:r w:rsidRPr="00D75196">
              <w:rPr>
                <w:rFonts w:cstheme="minorHAnsi"/>
                <w:sz w:val="28"/>
                <w:szCs w:val="28"/>
              </w:rPr>
              <w:t xml:space="preserve"> мм в диаметре</w:t>
            </w:r>
            <w:r w:rsidR="005C285A" w:rsidRPr="007B6E77">
              <w:rPr>
                <w:rFonts w:cstheme="minorHAnsi"/>
                <w:sz w:val="28"/>
                <w:szCs w:val="28"/>
              </w:rPr>
              <w:t>, средняя масса ягоды 1,8 г</w:t>
            </w:r>
          </w:p>
        </w:tc>
      </w:tr>
      <w:tr w:rsidR="00F93693" w:rsidRPr="007B6E77" w:rsidTr="000F0ED2">
        <w:trPr>
          <w:trHeight w:val="273"/>
        </w:trPr>
        <w:tc>
          <w:tcPr>
            <w:tcW w:w="3686" w:type="dxa"/>
          </w:tcPr>
          <w:p w:rsidR="00F93693" w:rsidRPr="007B6E77" w:rsidRDefault="00F93693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7371" w:type="dxa"/>
          </w:tcPr>
          <w:p w:rsidR="00F93693" w:rsidRPr="007B6E77" w:rsidRDefault="005C285A" w:rsidP="000F0ED2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кисло-сладкий</w:t>
            </w:r>
          </w:p>
        </w:tc>
      </w:tr>
      <w:tr w:rsidR="00F93693" w:rsidRPr="007B6E77" w:rsidTr="000F0ED2">
        <w:trPr>
          <w:trHeight w:val="208"/>
        </w:trPr>
        <w:tc>
          <w:tcPr>
            <w:tcW w:w="3686" w:type="dxa"/>
          </w:tcPr>
          <w:p w:rsidR="00F93693" w:rsidRPr="007B6E77" w:rsidRDefault="00F93693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7371" w:type="dxa"/>
          </w:tcPr>
          <w:p w:rsidR="00F93693" w:rsidRPr="007B6E77" w:rsidRDefault="005C285A" w:rsidP="000F0ED2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тёмно-синий со светло-голубым налетом</w:t>
            </w:r>
          </w:p>
        </w:tc>
      </w:tr>
      <w:tr w:rsidR="00F93693" w:rsidRPr="007B6E77" w:rsidTr="000F0ED2">
        <w:trPr>
          <w:trHeight w:val="283"/>
        </w:trPr>
        <w:tc>
          <w:tcPr>
            <w:tcW w:w="3686" w:type="dxa"/>
          </w:tcPr>
          <w:p w:rsidR="00F93693" w:rsidRPr="007B6E77" w:rsidRDefault="00F93693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7371" w:type="dxa"/>
          </w:tcPr>
          <w:p w:rsidR="00F93693" w:rsidRPr="007B6E77" w:rsidRDefault="00431B55" w:rsidP="000F0ED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не </w:t>
            </w:r>
            <w:r w:rsidR="005C285A" w:rsidRPr="007B6E77">
              <w:rPr>
                <w:rFonts w:cstheme="minorHAnsi"/>
                <w:sz w:val="28"/>
                <w:szCs w:val="28"/>
              </w:rPr>
              <w:t>длительное</w:t>
            </w:r>
          </w:p>
        </w:tc>
      </w:tr>
      <w:tr w:rsidR="00F93693" w:rsidRPr="007B6E77" w:rsidTr="000F0ED2">
        <w:trPr>
          <w:trHeight w:val="345"/>
        </w:trPr>
        <w:tc>
          <w:tcPr>
            <w:tcW w:w="3686" w:type="dxa"/>
          </w:tcPr>
          <w:p w:rsidR="00F93693" w:rsidRPr="007B6E77" w:rsidRDefault="00F93693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7371" w:type="dxa"/>
          </w:tcPr>
          <w:p w:rsidR="00F93693" w:rsidRPr="007B6E77" w:rsidRDefault="005C285A" w:rsidP="000F0ED2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пригодна</w:t>
            </w:r>
          </w:p>
        </w:tc>
      </w:tr>
      <w:tr w:rsidR="00F93693" w:rsidRPr="007B6E77" w:rsidTr="000F0ED2">
        <w:trPr>
          <w:trHeight w:val="266"/>
        </w:trPr>
        <w:tc>
          <w:tcPr>
            <w:tcW w:w="3686" w:type="dxa"/>
          </w:tcPr>
          <w:p w:rsidR="00F93693" w:rsidRPr="007B6E77" w:rsidRDefault="00F93693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7371" w:type="dxa"/>
          </w:tcPr>
          <w:p w:rsidR="00F93693" w:rsidRPr="007B6E77" w:rsidRDefault="005C285A" w:rsidP="000F0ED2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C436F0" w:rsidRPr="007B6E77" w:rsidTr="000F0ED2">
        <w:trPr>
          <w:trHeight w:val="213"/>
        </w:trPr>
        <w:tc>
          <w:tcPr>
            <w:tcW w:w="3686" w:type="dxa"/>
          </w:tcPr>
          <w:p w:rsidR="00C436F0" w:rsidRPr="007B6E77" w:rsidRDefault="00C436F0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7371" w:type="dxa"/>
          </w:tcPr>
          <w:p w:rsidR="00C436F0" w:rsidRPr="00D75196" w:rsidRDefault="00C436F0" w:rsidP="0065679B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устойчива</w:t>
            </w:r>
          </w:p>
        </w:tc>
      </w:tr>
      <w:tr w:rsidR="00C436F0" w:rsidRPr="007B6E77" w:rsidTr="000F0ED2">
        <w:trPr>
          <w:trHeight w:val="289"/>
        </w:trPr>
        <w:tc>
          <w:tcPr>
            <w:tcW w:w="3686" w:type="dxa"/>
          </w:tcPr>
          <w:p w:rsidR="00C436F0" w:rsidRPr="007B6E77" w:rsidRDefault="00C436F0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7371" w:type="dxa"/>
          </w:tcPr>
          <w:p w:rsidR="00C436F0" w:rsidRPr="00D75196" w:rsidRDefault="00C436F0" w:rsidP="0065679B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устойчива</w:t>
            </w:r>
          </w:p>
        </w:tc>
      </w:tr>
      <w:tr w:rsidR="00C436F0" w:rsidRPr="007B6E77" w:rsidTr="000F0ED2">
        <w:trPr>
          <w:trHeight w:val="224"/>
        </w:trPr>
        <w:tc>
          <w:tcPr>
            <w:tcW w:w="3686" w:type="dxa"/>
          </w:tcPr>
          <w:p w:rsidR="00C436F0" w:rsidRPr="007B6E77" w:rsidRDefault="00C436F0" w:rsidP="000F0ED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7371" w:type="dxa"/>
          </w:tcPr>
          <w:p w:rsidR="00C436F0" w:rsidRPr="00D75196" w:rsidRDefault="00C436F0" w:rsidP="0065679B">
            <w:pPr>
              <w:rPr>
                <w:rFonts w:cstheme="minorHAnsi"/>
                <w:sz w:val="28"/>
                <w:szCs w:val="28"/>
              </w:rPr>
            </w:pPr>
            <w:r w:rsidRPr="00D75196">
              <w:rPr>
                <w:rFonts w:cstheme="minorHAnsi"/>
                <w:sz w:val="28"/>
                <w:szCs w:val="28"/>
              </w:rPr>
              <w:t>устойчива</w:t>
            </w:r>
          </w:p>
        </w:tc>
      </w:tr>
    </w:tbl>
    <w:p w:rsidR="00F93693" w:rsidRDefault="00F93693" w:rsidP="000F0ED2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8"/>
        </w:rPr>
      </w:pPr>
    </w:p>
    <w:p w:rsidR="00F93693" w:rsidRPr="00637111" w:rsidRDefault="00F93693" w:rsidP="00F9369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637111">
        <w:rPr>
          <w:rFonts w:ascii="Arial" w:hAnsi="Arial" w:cs="Arial"/>
          <w:b/>
          <w:sz w:val="24"/>
          <w:szCs w:val="28"/>
        </w:rPr>
        <w:t>Другие сведения</w:t>
      </w:r>
      <w:r w:rsidRPr="00637111">
        <w:rPr>
          <w:rFonts w:ascii="Arial" w:hAnsi="Arial" w:cs="Arial"/>
          <w:sz w:val="24"/>
          <w:szCs w:val="28"/>
        </w:rPr>
        <w:t xml:space="preserve">.  Зимостойкость средняя. В плодоношение вступает на 2-3-й год после посадки. Средняя масса ягоды 1,8 г. Вкус плодов кисло-сладкий, </w:t>
      </w:r>
      <w:r w:rsidR="0072255E" w:rsidRPr="0072255E">
        <w:rPr>
          <w:rFonts w:ascii="Arial" w:hAnsi="Arial" w:cs="Arial"/>
          <w:sz w:val="24"/>
          <w:szCs w:val="32"/>
        </w:rPr>
        <w:t>с чернично-виноградным привкусом</w:t>
      </w:r>
      <w:r w:rsidRPr="00637111">
        <w:rPr>
          <w:rFonts w:ascii="Arial" w:hAnsi="Arial" w:cs="Arial"/>
          <w:sz w:val="24"/>
          <w:szCs w:val="28"/>
        </w:rPr>
        <w:t>. Дегустационная оценка 4,8 балла. Календарные сроки наступления съемной зрелости плодов вторая декада августа. Плоды универсального назначения.</w:t>
      </w:r>
    </w:p>
    <w:p w:rsidR="00666BAE" w:rsidRPr="00812DCB" w:rsidRDefault="00666BAE" w:rsidP="00666BAE">
      <w:pPr>
        <w:rPr>
          <w:rFonts w:ascii="Times New Roman" w:hAnsi="Times New Roman" w:cs="Times New Roman"/>
          <w:sz w:val="28"/>
          <w:szCs w:val="28"/>
        </w:rPr>
      </w:pPr>
    </w:p>
    <w:p w:rsidR="00F93693" w:rsidRPr="00CA0C0C" w:rsidRDefault="00CA0C0C" w:rsidP="00CA0C0C">
      <w:pPr>
        <w:pStyle w:val="2"/>
        <w:spacing w:before="0" w:line="240" w:lineRule="auto"/>
        <w:jc w:val="center"/>
        <w:rPr>
          <w:rFonts w:ascii="Arial Black" w:hAnsi="Arial Black" w:cstheme="minorHAnsi"/>
          <w:color w:val="auto"/>
          <w:sz w:val="36"/>
          <w:szCs w:val="36"/>
        </w:rPr>
      </w:pPr>
      <w:r w:rsidRPr="00CA0C0C">
        <w:rPr>
          <w:rFonts w:ascii="Arial Black" w:hAnsi="Arial Black" w:cstheme="minorHAnsi"/>
          <w:color w:val="auto"/>
          <w:sz w:val="36"/>
          <w:szCs w:val="36"/>
        </w:rPr>
        <w:lastRenderedPageBreak/>
        <w:t>ЭРЛИБЛЮ</w:t>
      </w:r>
    </w:p>
    <w:p w:rsidR="00F93693" w:rsidRPr="00503A7F" w:rsidRDefault="00F93693" w:rsidP="00CA0C0C">
      <w:pPr>
        <w:spacing w:after="0" w:line="240" w:lineRule="auto"/>
        <w:jc w:val="center"/>
        <w:rPr>
          <w:rFonts w:cstheme="minorHAnsi"/>
          <w:i/>
          <w:sz w:val="28"/>
          <w:szCs w:val="28"/>
          <w:lang w:val="en-US"/>
        </w:rPr>
      </w:pPr>
      <w:r w:rsidRPr="00503A7F">
        <w:rPr>
          <w:rFonts w:cstheme="minorHAnsi"/>
          <w:i/>
          <w:sz w:val="28"/>
          <w:szCs w:val="28"/>
        </w:rPr>
        <w:t>(</w:t>
      </w:r>
      <w:proofErr w:type="spellStart"/>
      <w:r w:rsidRPr="00503A7F">
        <w:rPr>
          <w:rFonts w:cstheme="minorHAnsi"/>
          <w:b/>
          <w:i/>
          <w:sz w:val="28"/>
          <w:szCs w:val="28"/>
        </w:rPr>
        <w:t>Vaccinium</w:t>
      </w:r>
      <w:proofErr w:type="spellEnd"/>
      <w:r w:rsidRPr="00503A7F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503A7F">
        <w:rPr>
          <w:rFonts w:cstheme="minorHAnsi"/>
          <w:b/>
          <w:i/>
          <w:sz w:val="28"/>
          <w:szCs w:val="28"/>
        </w:rPr>
        <w:t>corymbosum</w:t>
      </w:r>
      <w:proofErr w:type="spellEnd"/>
      <w:r w:rsidRPr="00503A7F">
        <w:rPr>
          <w:rFonts w:cstheme="minorHAnsi"/>
          <w:b/>
          <w:i/>
          <w:sz w:val="28"/>
          <w:szCs w:val="28"/>
        </w:rPr>
        <w:t xml:space="preserve"> E</w:t>
      </w:r>
      <w:proofErr w:type="spellStart"/>
      <w:r w:rsidRPr="00503A7F">
        <w:rPr>
          <w:rFonts w:cstheme="minorHAnsi"/>
          <w:b/>
          <w:i/>
          <w:sz w:val="28"/>
          <w:szCs w:val="28"/>
          <w:lang w:val="en-US"/>
        </w:rPr>
        <w:t>arliblue</w:t>
      </w:r>
      <w:proofErr w:type="spellEnd"/>
      <w:r w:rsidRPr="00503A7F">
        <w:rPr>
          <w:rFonts w:cstheme="minorHAnsi"/>
          <w:i/>
          <w:sz w:val="28"/>
          <w:szCs w:val="28"/>
          <w:lang w:val="en-US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4785"/>
        <w:gridCol w:w="6272"/>
      </w:tblGrid>
      <w:tr w:rsidR="00F93693" w:rsidRPr="007B6E77" w:rsidTr="00503A7F">
        <w:tc>
          <w:tcPr>
            <w:tcW w:w="4785" w:type="dxa"/>
          </w:tcPr>
          <w:p w:rsidR="00F93693" w:rsidRPr="007B6E77" w:rsidRDefault="00F93693" w:rsidP="00CA0C0C">
            <w:pPr>
              <w:ind w:firstLine="33"/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 xml:space="preserve">Период созревания </w:t>
            </w:r>
          </w:p>
        </w:tc>
        <w:tc>
          <w:tcPr>
            <w:tcW w:w="6272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раннеспелый:</w:t>
            </w:r>
            <w:r w:rsidRPr="007B6E77">
              <w:rPr>
                <w:rFonts w:cstheme="minorHAnsi"/>
                <w:sz w:val="24"/>
              </w:rPr>
              <w:t xml:space="preserve"> </w:t>
            </w:r>
            <w:r w:rsidRPr="007B6E77">
              <w:rPr>
                <w:rFonts w:cstheme="minorHAnsi"/>
                <w:sz w:val="28"/>
              </w:rPr>
              <w:t>начало июля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72" w:type="dxa"/>
          </w:tcPr>
          <w:p w:rsidR="00F93693" w:rsidRPr="007B6E77" w:rsidRDefault="00384959" w:rsidP="0065679B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среднерослый: 1,2-</w:t>
            </w:r>
            <w:r w:rsidR="00F93693" w:rsidRPr="007B6E77">
              <w:rPr>
                <w:rFonts w:cstheme="minorHAnsi"/>
                <w:sz w:val="28"/>
              </w:rPr>
              <w:t>1,8 м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72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высокоурожайный: 6-10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72" w:type="dxa"/>
          </w:tcPr>
          <w:p w:rsidR="00F93693" w:rsidRPr="007B6E77" w:rsidRDefault="00F93693" w:rsidP="00384959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диаметр от 14 до 18 мм</w:t>
            </w:r>
            <w:r w:rsidR="00384959">
              <w:rPr>
                <w:rFonts w:cstheme="minorHAnsi"/>
                <w:sz w:val="28"/>
              </w:rPr>
              <w:t>,</w:t>
            </w:r>
            <w:r w:rsidRPr="007B6E77">
              <w:rPr>
                <w:rFonts w:cstheme="minorHAnsi"/>
                <w:sz w:val="28"/>
              </w:rPr>
              <w:t xml:space="preserve"> масс</w:t>
            </w:r>
            <w:r w:rsidR="00384959">
              <w:rPr>
                <w:rFonts w:cstheme="minorHAnsi"/>
                <w:sz w:val="28"/>
              </w:rPr>
              <w:t>а 1,8-</w:t>
            </w:r>
            <w:r w:rsidRPr="007B6E77">
              <w:rPr>
                <w:rFonts w:cstheme="minorHAnsi"/>
                <w:sz w:val="28"/>
              </w:rPr>
              <w:t>2,2 г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ind w:right="-391"/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72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кисло-сладкий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72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синий цвет с белым восковым налётом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72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72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пригоден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72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72" w:type="dxa"/>
          </w:tcPr>
          <w:p w:rsidR="00F93693" w:rsidRPr="007B6E77" w:rsidRDefault="00384959" w:rsidP="0065679B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очень</w:t>
            </w:r>
            <w:r w:rsidR="00F93693" w:rsidRPr="007B6E77">
              <w:rPr>
                <w:rFonts w:cstheme="minorHAnsi"/>
                <w:sz w:val="28"/>
              </w:rPr>
              <w:t xml:space="preserve"> устойчив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tabs>
                <w:tab w:val="left" w:pos="204"/>
              </w:tabs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72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F93693" w:rsidRPr="007B6E77" w:rsidTr="00503A7F">
        <w:tc>
          <w:tcPr>
            <w:tcW w:w="4785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72" w:type="dxa"/>
          </w:tcPr>
          <w:p w:rsidR="00F93693" w:rsidRPr="007B6E77" w:rsidRDefault="00F93693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 к мучнистой росе</w:t>
            </w:r>
          </w:p>
        </w:tc>
      </w:tr>
    </w:tbl>
    <w:p w:rsidR="00F93693" w:rsidRDefault="00F93693" w:rsidP="00F93693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</w:rPr>
      </w:pPr>
    </w:p>
    <w:p w:rsidR="00844BE4" w:rsidRPr="00637111" w:rsidRDefault="00844BE4" w:rsidP="00844BE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637111">
        <w:rPr>
          <w:rFonts w:ascii="Arial" w:hAnsi="Arial" w:cs="Arial"/>
          <w:b/>
          <w:bCs/>
          <w:sz w:val="24"/>
          <w:szCs w:val="28"/>
        </w:rPr>
        <w:t>Другие сведения.</w:t>
      </w:r>
      <w:r w:rsidRPr="00637111">
        <w:rPr>
          <w:rFonts w:ascii="Arial" w:hAnsi="Arial" w:cs="Arial"/>
          <w:sz w:val="20"/>
        </w:rPr>
        <w:t xml:space="preserve"> </w:t>
      </w:r>
      <w:proofErr w:type="spellStart"/>
      <w:r w:rsidRPr="00637111">
        <w:rPr>
          <w:rFonts w:ascii="Arial" w:hAnsi="Arial" w:cs="Arial"/>
          <w:sz w:val="24"/>
          <w:szCs w:val="28"/>
        </w:rPr>
        <w:t>Эрлиблю</w:t>
      </w:r>
      <w:proofErr w:type="spellEnd"/>
      <w:r w:rsidRPr="00637111">
        <w:rPr>
          <w:rFonts w:ascii="Arial" w:hAnsi="Arial" w:cs="Arial"/>
          <w:sz w:val="24"/>
          <w:szCs w:val="28"/>
        </w:rPr>
        <w:t xml:space="preserve"> – сорт, который отличается своей неприхотливостью. </w:t>
      </w:r>
      <w:proofErr w:type="spellStart"/>
      <w:r w:rsidRPr="00637111">
        <w:rPr>
          <w:rFonts w:ascii="Arial" w:hAnsi="Arial" w:cs="Arial"/>
          <w:sz w:val="24"/>
          <w:szCs w:val="28"/>
        </w:rPr>
        <w:t>Эрлибл</w:t>
      </w:r>
      <w:r w:rsidR="00BD65F2">
        <w:rPr>
          <w:rFonts w:ascii="Arial" w:hAnsi="Arial" w:cs="Arial"/>
          <w:sz w:val="24"/>
          <w:szCs w:val="28"/>
        </w:rPr>
        <w:t>ю</w:t>
      </w:r>
      <w:proofErr w:type="spellEnd"/>
      <w:r w:rsidR="00BD65F2">
        <w:rPr>
          <w:rFonts w:ascii="Arial" w:hAnsi="Arial" w:cs="Arial"/>
          <w:sz w:val="24"/>
          <w:szCs w:val="28"/>
        </w:rPr>
        <w:t xml:space="preserve"> предпочитает солнечные места</w:t>
      </w:r>
      <w:r w:rsidRPr="00637111">
        <w:rPr>
          <w:rFonts w:ascii="Arial" w:hAnsi="Arial" w:cs="Arial"/>
          <w:sz w:val="24"/>
          <w:szCs w:val="28"/>
        </w:rPr>
        <w:t>.</w:t>
      </w:r>
      <w:r w:rsidRPr="00637111">
        <w:rPr>
          <w:rFonts w:ascii="Arial" w:hAnsi="Arial" w:cs="Arial"/>
          <w:sz w:val="20"/>
        </w:rPr>
        <w:t xml:space="preserve"> </w:t>
      </w:r>
      <w:r w:rsidRPr="00637111">
        <w:rPr>
          <w:rFonts w:ascii="Arial" w:hAnsi="Arial" w:cs="Arial"/>
          <w:sz w:val="24"/>
          <w:szCs w:val="28"/>
        </w:rPr>
        <w:t>Культура нуждается в подкормке, регулярном поливе, обработке от вредителей и в редкой обрезке.</w:t>
      </w:r>
    </w:p>
    <w:p w:rsidR="00844BE4" w:rsidRPr="00637111" w:rsidRDefault="00844BE4" w:rsidP="00844BE4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637111">
        <w:rPr>
          <w:rFonts w:ascii="Arial" w:hAnsi="Arial" w:cs="Arial"/>
          <w:sz w:val="24"/>
          <w:szCs w:val="28"/>
        </w:rPr>
        <w:t xml:space="preserve">Ягоды имеют приятный сладкий вкус. Плоды после созревания способны длительное время не осыпаться. Кроме того, </w:t>
      </w:r>
      <w:proofErr w:type="spellStart"/>
      <w:r w:rsidRPr="00637111">
        <w:rPr>
          <w:rFonts w:ascii="Arial" w:hAnsi="Arial" w:cs="Arial"/>
          <w:sz w:val="24"/>
          <w:szCs w:val="28"/>
        </w:rPr>
        <w:t>Эрлиблю</w:t>
      </w:r>
      <w:proofErr w:type="spellEnd"/>
      <w:r w:rsidRPr="00637111">
        <w:rPr>
          <w:rFonts w:ascii="Arial" w:hAnsi="Arial" w:cs="Arial"/>
          <w:sz w:val="24"/>
          <w:szCs w:val="28"/>
        </w:rPr>
        <w:t xml:space="preserve"> характеризуется высокой устойчивостью к заморозкам и иммунитетом к мучнистой росе.</w:t>
      </w:r>
      <w:r w:rsidR="00013A83">
        <w:rPr>
          <w:rFonts w:ascii="Arial" w:hAnsi="Arial" w:cs="Arial"/>
          <w:sz w:val="24"/>
          <w:szCs w:val="28"/>
        </w:rPr>
        <w:t xml:space="preserve"> </w:t>
      </w:r>
    </w:p>
    <w:p w:rsidR="008153FF" w:rsidRDefault="008153FF" w:rsidP="00637111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32"/>
        </w:rPr>
      </w:pPr>
    </w:p>
    <w:p w:rsidR="008153FF" w:rsidRDefault="008153FF" w:rsidP="00637111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32"/>
        </w:rPr>
      </w:pPr>
    </w:p>
    <w:p w:rsidR="008153FF" w:rsidRDefault="008153FF" w:rsidP="00637111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32"/>
        </w:rPr>
      </w:pPr>
    </w:p>
    <w:p w:rsidR="00666BAE" w:rsidRPr="00CA0C0C" w:rsidRDefault="00666BAE" w:rsidP="00637111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32"/>
        </w:rPr>
      </w:pPr>
      <w:r w:rsidRPr="00CA0C0C">
        <w:rPr>
          <w:rFonts w:ascii="Arial Black" w:hAnsi="Arial Black" w:cstheme="minorHAnsi"/>
          <w:b/>
          <w:sz w:val="36"/>
          <w:szCs w:val="32"/>
        </w:rPr>
        <w:t>НЕЛЬСОН</w:t>
      </w:r>
    </w:p>
    <w:p w:rsidR="00666BAE" w:rsidRPr="00503A7F" w:rsidRDefault="00666BAE" w:rsidP="00637111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503A7F">
        <w:rPr>
          <w:rFonts w:cstheme="minorHAnsi"/>
          <w:b/>
          <w:i/>
          <w:sz w:val="28"/>
          <w:szCs w:val="28"/>
        </w:rPr>
        <w:t>(</w:t>
      </w:r>
      <w:proofErr w:type="spellStart"/>
      <w:r w:rsidRPr="00503A7F">
        <w:rPr>
          <w:rFonts w:cstheme="minorHAnsi"/>
          <w:b/>
          <w:i/>
          <w:color w:val="000000" w:themeColor="text1"/>
          <w:sz w:val="28"/>
          <w:szCs w:val="28"/>
          <w:lang w:val="en-US"/>
        </w:rPr>
        <w:t>Vaccinium</w:t>
      </w:r>
      <w:proofErr w:type="spellEnd"/>
      <w:r w:rsidRPr="00503A7F">
        <w:rPr>
          <w:rFonts w:cstheme="minorHAnsi"/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03A7F">
        <w:rPr>
          <w:rFonts w:cstheme="minorHAnsi"/>
          <w:b/>
          <w:i/>
          <w:color w:val="000000" w:themeColor="text1"/>
          <w:sz w:val="28"/>
          <w:szCs w:val="28"/>
          <w:lang w:val="en-US"/>
        </w:rPr>
        <w:t>corymbosum</w:t>
      </w:r>
      <w:proofErr w:type="spellEnd"/>
      <w:r w:rsidRPr="00503A7F">
        <w:rPr>
          <w:rFonts w:cstheme="minorHAnsi"/>
          <w:b/>
          <w:i/>
          <w:color w:val="000000" w:themeColor="text1"/>
          <w:sz w:val="28"/>
          <w:szCs w:val="28"/>
          <w:lang w:val="en-US"/>
        </w:rPr>
        <w:t xml:space="preserve"> Nelson</w:t>
      </w:r>
      <w:r w:rsidRPr="00503A7F">
        <w:rPr>
          <w:rFonts w:cstheme="minorHAnsi"/>
          <w:b/>
          <w:i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666BAE" w:rsidRPr="007B6E77" w:rsidTr="002F1603">
        <w:trPr>
          <w:trHeight w:val="276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6237" w:type="dxa"/>
          </w:tcPr>
          <w:p w:rsidR="00666BAE" w:rsidRPr="007B6E77" w:rsidRDefault="00AC34A6" w:rsidP="00AC34A6">
            <w:pPr>
              <w:jc w:val="both"/>
              <w:rPr>
                <w:rFonts w:cstheme="minorHAnsi"/>
                <w:sz w:val="28"/>
                <w:szCs w:val="28"/>
                <w:lang w:val="be-BY"/>
              </w:rPr>
            </w:pPr>
            <w:r>
              <w:rPr>
                <w:rFonts w:cstheme="minorHAnsi"/>
                <w:sz w:val="28"/>
                <w:szCs w:val="28"/>
                <w:lang w:val="be-BY"/>
              </w:rPr>
              <w:t>п</w:t>
            </w:r>
            <w:r w:rsidRPr="007B6E77">
              <w:rPr>
                <w:rFonts w:cstheme="minorHAnsi"/>
                <w:sz w:val="28"/>
                <w:szCs w:val="28"/>
                <w:lang w:val="be-BY"/>
              </w:rPr>
              <w:t>оздн</w:t>
            </w:r>
            <w:r>
              <w:rPr>
                <w:rFonts w:cstheme="minorHAnsi"/>
                <w:sz w:val="28"/>
                <w:szCs w:val="28"/>
                <w:lang w:val="be-BY"/>
              </w:rPr>
              <w:t>еспелый:</w:t>
            </w:r>
            <w:r w:rsidRPr="007B6E77">
              <w:rPr>
                <w:rFonts w:cstheme="minorHAnsi"/>
                <w:sz w:val="28"/>
                <w:szCs w:val="28"/>
                <w:lang w:val="be-BY"/>
              </w:rPr>
              <w:t xml:space="preserve"> вторая неделя августа</w:t>
            </w:r>
          </w:p>
        </w:tc>
      </w:tr>
      <w:tr w:rsidR="00666BAE" w:rsidRPr="007B6E77" w:rsidTr="002F1603">
        <w:trPr>
          <w:trHeight w:val="209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6237" w:type="dxa"/>
          </w:tcPr>
          <w:p w:rsidR="00666BAE" w:rsidRPr="007B6E77" w:rsidRDefault="00AC34A6" w:rsidP="00EA31C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</w:rPr>
              <w:t xml:space="preserve">среднерослый: </w:t>
            </w:r>
            <w:r w:rsidR="00EA31C1">
              <w:rPr>
                <w:rFonts w:cstheme="minorHAnsi"/>
                <w:sz w:val="28"/>
              </w:rPr>
              <w:t>1,3-</w:t>
            </w:r>
            <w:r>
              <w:rPr>
                <w:rFonts w:cstheme="minorHAnsi"/>
                <w:sz w:val="28"/>
                <w:szCs w:val="28"/>
              </w:rPr>
              <w:t>1,</w:t>
            </w:r>
            <w:r w:rsidR="00EA31C1">
              <w:rPr>
                <w:rFonts w:cstheme="minorHAnsi"/>
                <w:sz w:val="28"/>
                <w:szCs w:val="28"/>
              </w:rPr>
              <w:t>6</w:t>
            </w:r>
            <w:r w:rsidRPr="007B6E77">
              <w:rPr>
                <w:rFonts w:cstheme="minorHAnsi"/>
                <w:sz w:val="28"/>
                <w:szCs w:val="28"/>
              </w:rPr>
              <w:t xml:space="preserve"> м</w:t>
            </w:r>
          </w:p>
        </w:tc>
      </w:tr>
      <w:tr w:rsidR="00666BAE" w:rsidRPr="007B6E77" w:rsidTr="002F1603">
        <w:trPr>
          <w:trHeight w:val="286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6237" w:type="dxa"/>
          </w:tcPr>
          <w:p w:rsidR="00666BAE" w:rsidRPr="007B6E77" w:rsidRDefault="00AC34A6" w:rsidP="00AC34A6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</w:rPr>
              <w:t>высокоурожайный:</w:t>
            </w:r>
            <w:r>
              <w:rPr>
                <w:rFonts w:cstheme="minorHAnsi"/>
                <w:sz w:val="28"/>
              </w:rPr>
              <w:t xml:space="preserve"> </w:t>
            </w:r>
            <w:r w:rsidRPr="007B6E77">
              <w:rPr>
                <w:rFonts w:cstheme="minorHAnsi"/>
                <w:sz w:val="28"/>
                <w:szCs w:val="28"/>
              </w:rPr>
              <w:t xml:space="preserve">5-6 кг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666BAE" w:rsidRPr="007B6E77" w:rsidTr="002F1603">
        <w:trPr>
          <w:trHeight w:val="206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6237" w:type="dxa"/>
          </w:tcPr>
          <w:p w:rsidR="00666BAE" w:rsidRPr="007B6E77" w:rsidRDefault="00AC34A6" w:rsidP="00AC34A6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диаметр до 2</w:t>
            </w:r>
            <w:r>
              <w:rPr>
                <w:rFonts w:cstheme="minorHAnsi"/>
                <w:sz w:val="28"/>
                <w:szCs w:val="28"/>
              </w:rPr>
              <w:t>0 м</w:t>
            </w:r>
            <w:r w:rsidRPr="007B6E77">
              <w:rPr>
                <w:rFonts w:cstheme="minorHAnsi"/>
                <w:sz w:val="28"/>
                <w:szCs w:val="28"/>
              </w:rPr>
              <w:t>м</w:t>
            </w:r>
          </w:p>
        </w:tc>
      </w:tr>
      <w:tr w:rsidR="00666BAE" w:rsidRPr="007B6E77" w:rsidTr="002F1603">
        <w:trPr>
          <w:trHeight w:val="281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6237" w:type="dxa"/>
          </w:tcPr>
          <w:p w:rsidR="00666BAE" w:rsidRPr="007B6E77" w:rsidRDefault="00AC34A6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сладко-пряный</w:t>
            </w:r>
          </w:p>
        </w:tc>
      </w:tr>
      <w:tr w:rsidR="00666BAE" w:rsidRPr="007B6E77" w:rsidTr="002F1603">
        <w:trPr>
          <w:trHeight w:val="216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6237" w:type="dxa"/>
          </w:tcPr>
          <w:p w:rsidR="00666BAE" w:rsidRPr="007B6E77" w:rsidRDefault="00AC34A6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синие с голубым муаром</w:t>
            </w:r>
          </w:p>
        </w:tc>
      </w:tr>
      <w:tr w:rsidR="00666BAE" w:rsidRPr="007B6E77" w:rsidTr="002F1603">
        <w:trPr>
          <w:trHeight w:val="291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6237" w:type="dxa"/>
          </w:tcPr>
          <w:p w:rsidR="00666BAE" w:rsidRPr="007B6E77" w:rsidRDefault="00AC34A6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длительное</w:t>
            </w:r>
          </w:p>
        </w:tc>
      </w:tr>
      <w:tr w:rsidR="00666BAE" w:rsidRPr="007B6E77" w:rsidTr="002F1603">
        <w:trPr>
          <w:trHeight w:val="226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6237" w:type="dxa"/>
          </w:tcPr>
          <w:p w:rsidR="00666BAE" w:rsidRPr="007B6E77" w:rsidRDefault="00AC34A6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666BAE" w:rsidRPr="007B6E77" w:rsidTr="002F1603">
        <w:trPr>
          <w:trHeight w:val="302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666BAE" w:rsidRPr="007B6E77" w:rsidRDefault="00AC34A6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666BAE" w:rsidRPr="007B6E77" w:rsidTr="002F1603">
        <w:trPr>
          <w:trHeight w:val="221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6237" w:type="dxa"/>
          </w:tcPr>
          <w:p w:rsidR="00666BAE" w:rsidRPr="007B6E77" w:rsidRDefault="00AC34A6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устойчив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B6E77">
              <w:rPr>
                <w:rFonts w:cstheme="minorHAnsi"/>
                <w:sz w:val="28"/>
                <w:szCs w:val="28"/>
              </w:rPr>
              <w:t>(до -32 без укрытия)</w:t>
            </w:r>
          </w:p>
        </w:tc>
      </w:tr>
      <w:tr w:rsidR="00666BAE" w:rsidRPr="007B6E77" w:rsidTr="002F1603">
        <w:trPr>
          <w:trHeight w:val="298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6237" w:type="dxa"/>
          </w:tcPr>
          <w:p w:rsidR="00666BAE" w:rsidRPr="007B6E77" w:rsidRDefault="00AC34A6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устойчив</w:t>
            </w:r>
          </w:p>
        </w:tc>
      </w:tr>
      <w:tr w:rsidR="00666BAE" w:rsidRPr="007B6E77" w:rsidTr="002F1603">
        <w:trPr>
          <w:trHeight w:val="232"/>
        </w:trPr>
        <w:tc>
          <w:tcPr>
            <w:tcW w:w="4820" w:type="dxa"/>
          </w:tcPr>
          <w:p w:rsidR="00666BAE" w:rsidRPr="007B6E7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7B6E77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666BAE" w:rsidRPr="007B6E77" w:rsidRDefault="00AC34A6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средне устойчив</w:t>
            </w:r>
          </w:p>
        </w:tc>
      </w:tr>
    </w:tbl>
    <w:p w:rsidR="00503A7F" w:rsidRDefault="00503A7F" w:rsidP="00D33E23">
      <w:pPr>
        <w:spacing w:after="0" w:line="240" w:lineRule="auto"/>
        <w:ind w:firstLine="284"/>
        <w:jc w:val="both"/>
        <w:rPr>
          <w:rFonts w:ascii="Arial" w:hAnsi="Arial" w:cs="Arial"/>
          <w:color w:val="222222"/>
          <w:sz w:val="24"/>
          <w:szCs w:val="24"/>
        </w:rPr>
      </w:pPr>
    </w:p>
    <w:p w:rsidR="00666BAE" w:rsidRPr="00AC34A6" w:rsidRDefault="00D33E23" w:rsidP="00D33E2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C34A6">
        <w:rPr>
          <w:rFonts w:ascii="Arial" w:hAnsi="Arial" w:cs="Arial"/>
          <w:b/>
          <w:sz w:val="24"/>
          <w:szCs w:val="24"/>
        </w:rPr>
        <w:t>Другие сведения</w:t>
      </w:r>
      <w:r w:rsidRPr="00AC34A6">
        <w:rPr>
          <w:rFonts w:ascii="Arial" w:hAnsi="Arial" w:cs="Arial"/>
          <w:sz w:val="24"/>
          <w:szCs w:val="24"/>
        </w:rPr>
        <w:t xml:space="preserve">.  </w:t>
      </w:r>
      <w:r w:rsidR="00666BAE" w:rsidRPr="00AC34A6">
        <w:rPr>
          <w:rFonts w:ascii="Arial" w:hAnsi="Arial" w:cs="Arial"/>
          <w:sz w:val="24"/>
          <w:szCs w:val="24"/>
        </w:rPr>
        <w:t>Выносливый и урожайный сорт. Куст плотный, компактный, с упругими побегами. Ягоды крупные, чуть приплюснутые, синие с голубым муаром, собраны в длинные плотные кисти. Мякоть светлая, маслянисто-густая, приятного сладко-пряного вкуса, с заметным ароматом. Кожица крепкая, отрыв сухой, рубчик маленький. Плодоносит Нельсон в течение трёх недель</w:t>
      </w:r>
      <w:r w:rsidR="006D78A8">
        <w:rPr>
          <w:rFonts w:ascii="Arial" w:hAnsi="Arial" w:cs="Arial"/>
          <w:sz w:val="24"/>
          <w:szCs w:val="24"/>
        </w:rPr>
        <w:t xml:space="preserve">, </w:t>
      </w:r>
      <w:r w:rsidR="00666BAE" w:rsidRPr="00AC34A6">
        <w:rPr>
          <w:rFonts w:ascii="Arial" w:hAnsi="Arial" w:cs="Arial"/>
          <w:sz w:val="24"/>
          <w:szCs w:val="24"/>
        </w:rPr>
        <w:t xml:space="preserve">осыпаемости нет. Сорт голубики Нельсон ценится за </w:t>
      </w:r>
      <w:proofErr w:type="spellStart"/>
      <w:r w:rsidR="00666BAE" w:rsidRPr="00AC34A6">
        <w:rPr>
          <w:rFonts w:ascii="Arial" w:hAnsi="Arial" w:cs="Arial"/>
          <w:sz w:val="24"/>
          <w:szCs w:val="24"/>
        </w:rPr>
        <w:t>скороплодность</w:t>
      </w:r>
      <w:proofErr w:type="spellEnd"/>
      <w:r w:rsidR="006D78A8">
        <w:rPr>
          <w:rFonts w:ascii="Arial" w:hAnsi="Arial" w:cs="Arial"/>
          <w:sz w:val="24"/>
          <w:szCs w:val="24"/>
        </w:rPr>
        <w:t>.</w:t>
      </w:r>
      <w:r w:rsidR="00666BAE" w:rsidRPr="00AC34A6">
        <w:rPr>
          <w:rFonts w:ascii="Arial" w:hAnsi="Arial" w:cs="Arial"/>
          <w:sz w:val="24"/>
          <w:szCs w:val="24"/>
        </w:rPr>
        <w:t xml:space="preserve"> </w:t>
      </w:r>
    </w:p>
    <w:p w:rsidR="0020286B" w:rsidRDefault="0020286B" w:rsidP="008B7855">
      <w:pPr>
        <w:pStyle w:val="1"/>
        <w:spacing w:before="0" w:beforeAutospacing="0" w:after="0" w:afterAutospacing="0"/>
        <w:jc w:val="center"/>
        <w:rPr>
          <w:rFonts w:ascii="Arial Black" w:hAnsi="Arial Black" w:cs="Arial"/>
          <w:sz w:val="36"/>
        </w:rPr>
      </w:pPr>
    </w:p>
    <w:p w:rsidR="007B6E77" w:rsidRPr="00CA0C0C" w:rsidRDefault="00CA0C0C" w:rsidP="008B7855">
      <w:pPr>
        <w:pStyle w:val="1"/>
        <w:spacing w:before="0" w:beforeAutospacing="0" w:after="0" w:afterAutospacing="0"/>
        <w:jc w:val="center"/>
        <w:rPr>
          <w:rFonts w:ascii="Arial Black" w:hAnsi="Arial Black" w:cs="Arial"/>
          <w:sz w:val="36"/>
        </w:rPr>
      </w:pPr>
      <w:r w:rsidRPr="00CA0C0C">
        <w:rPr>
          <w:rFonts w:ascii="Arial Black" w:hAnsi="Arial Black" w:cs="Arial"/>
          <w:sz w:val="36"/>
        </w:rPr>
        <w:lastRenderedPageBreak/>
        <w:t>БОНУС</w:t>
      </w:r>
    </w:p>
    <w:p w:rsidR="007B6E77" w:rsidRPr="003B330A" w:rsidRDefault="007B6E77" w:rsidP="00F93693">
      <w:pPr>
        <w:spacing w:after="0" w:line="240" w:lineRule="auto"/>
        <w:jc w:val="center"/>
        <w:rPr>
          <w:rFonts w:cstheme="minorHAnsi"/>
          <w:b/>
          <w:i/>
          <w:sz w:val="28"/>
        </w:rPr>
      </w:pPr>
      <w:r w:rsidRPr="003B330A">
        <w:rPr>
          <w:rFonts w:cstheme="minorHAnsi"/>
          <w:b/>
          <w:i/>
          <w:sz w:val="28"/>
        </w:rPr>
        <w:t>(</w:t>
      </w:r>
      <w:proofErr w:type="spellStart"/>
      <w:r w:rsidRPr="003B330A">
        <w:rPr>
          <w:rFonts w:cstheme="minorHAnsi"/>
          <w:b/>
          <w:i/>
          <w:sz w:val="28"/>
        </w:rPr>
        <w:t>Vaccinium</w:t>
      </w:r>
      <w:proofErr w:type="spellEnd"/>
      <w:r w:rsidRPr="003B330A">
        <w:rPr>
          <w:rFonts w:cstheme="minorHAnsi"/>
          <w:b/>
          <w:i/>
          <w:sz w:val="28"/>
        </w:rPr>
        <w:t xml:space="preserve"> </w:t>
      </w:r>
      <w:proofErr w:type="spellStart"/>
      <w:r w:rsidRPr="003B330A">
        <w:rPr>
          <w:rFonts w:cstheme="minorHAnsi"/>
          <w:b/>
          <w:i/>
          <w:sz w:val="28"/>
        </w:rPr>
        <w:t>corymbosum</w:t>
      </w:r>
      <w:proofErr w:type="spellEnd"/>
      <w:r w:rsidRPr="003B330A">
        <w:rPr>
          <w:rFonts w:cstheme="minorHAnsi"/>
          <w:b/>
          <w:i/>
          <w:sz w:val="28"/>
        </w:rPr>
        <w:t xml:space="preserve"> </w:t>
      </w:r>
      <w:proofErr w:type="spellStart"/>
      <w:r w:rsidRPr="003B330A">
        <w:rPr>
          <w:rFonts w:cstheme="minorHAnsi"/>
          <w:b/>
          <w:i/>
          <w:sz w:val="28"/>
        </w:rPr>
        <w:t>Bоnus</w:t>
      </w:r>
      <w:proofErr w:type="spellEnd"/>
      <w:r w:rsidRPr="003B330A">
        <w:rPr>
          <w:rFonts w:cstheme="minorHAnsi"/>
          <w:b/>
          <w:i/>
          <w:sz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65679B">
        <w:tc>
          <w:tcPr>
            <w:tcW w:w="4820" w:type="dxa"/>
          </w:tcPr>
          <w:p w:rsidR="007B6E77" w:rsidRPr="007B6E77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D84435" w:rsidRDefault="00D84435" w:rsidP="007B6E77">
            <w:pPr>
              <w:jc w:val="both"/>
              <w:rPr>
                <w:rFonts w:cstheme="minorHAnsi"/>
                <w:sz w:val="28"/>
              </w:rPr>
            </w:pPr>
            <w:r w:rsidRPr="00D84435">
              <w:rPr>
                <w:rFonts w:cstheme="minorHAnsi"/>
                <w:sz w:val="28"/>
              </w:rPr>
              <w:t>2-я декада</w:t>
            </w:r>
            <w:r w:rsidR="007B6E77" w:rsidRPr="00D84435">
              <w:rPr>
                <w:rFonts w:cstheme="minorHAnsi"/>
                <w:sz w:val="28"/>
              </w:rPr>
              <w:t xml:space="preserve"> июля</w:t>
            </w:r>
            <w:r w:rsidRPr="00D84435">
              <w:rPr>
                <w:rFonts w:cstheme="minorHAnsi"/>
                <w:sz w:val="28"/>
              </w:rPr>
              <w:t>-1-я декада августа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65679B" w:rsidP="007B6E77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28"/>
              </w:rPr>
              <w:t>средне</w:t>
            </w:r>
            <w:r w:rsidR="007B6E77" w:rsidRPr="007B6E77">
              <w:rPr>
                <w:rFonts w:cstheme="minorHAnsi"/>
                <w:sz w:val="28"/>
              </w:rPr>
              <w:t>рослый: 1,2-1,6 м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высокоурожайный: 4-7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 диаметре до 30 мм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7B6E77" w:rsidRDefault="007B6E77" w:rsidP="0065679B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ароматные,</w:t>
            </w:r>
            <w:r w:rsidR="0065679B">
              <w:rPr>
                <w:rFonts w:cstheme="minorHAnsi"/>
                <w:sz w:val="28"/>
              </w:rPr>
              <w:t xml:space="preserve"> </w:t>
            </w:r>
            <w:r w:rsidRPr="007B6E77">
              <w:rPr>
                <w:rFonts w:cstheme="minorHAnsi"/>
                <w:sz w:val="28"/>
              </w:rPr>
              <w:t>сладкие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голубые с белёсым налётом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длительное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не пригоден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очень устойчив</w:t>
            </w:r>
          </w:p>
        </w:tc>
      </w:tr>
      <w:tr w:rsidR="007B6E77" w:rsidRPr="007B6E77" w:rsidTr="0065679B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B6E77" w:rsidRPr="007B6E77" w:rsidTr="0065679B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820" w:type="dxa"/>
          </w:tcPr>
          <w:p w:rsidR="007B6E77" w:rsidRPr="007B6E77" w:rsidRDefault="007B6E77" w:rsidP="0065679B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65679B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</w:tbl>
    <w:p w:rsidR="007B6E77" w:rsidRPr="007B6E77" w:rsidRDefault="007B6E77" w:rsidP="0065679B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7B6E77" w:rsidRPr="008B7855" w:rsidRDefault="007B6E77" w:rsidP="008B7855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 w:rsidRPr="000B3905">
        <w:rPr>
          <w:rFonts w:ascii="Arial" w:hAnsi="Arial" w:cs="Arial"/>
          <w:b/>
          <w:sz w:val="24"/>
        </w:rPr>
        <w:t>Другие сведения:</w:t>
      </w:r>
      <w:r w:rsidRPr="000B3905">
        <w:rPr>
          <w:rFonts w:ascii="Arial" w:hAnsi="Arial" w:cs="Arial"/>
          <w:sz w:val="20"/>
        </w:rPr>
        <w:t xml:space="preserve"> </w:t>
      </w:r>
      <w:r w:rsidRPr="008B7855">
        <w:rPr>
          <w:rFonts w:ascii="Arial" w:hAnsi="Arial" w:cs="Arial"/>
          <w:sz w:val="24"/>
        </w:rPr>
        <w:t xml:space="preserve">Голубика Бонус обладает отличными показателями морозостойкости и рекомендована для выращивания в областях с умеренным или холодным климатом. Стоит отметить такие характеристики сорта голубики Бонус как выносливость и регулярность плодоношения. У сорта практически не бывает перерывов в плодоношении. Еще одним явным преимуществом сорта является его устойчивость к перепадам температур. </w:t>
      </w:r>
    </w:p>
    <w:p w:rsidR="008153FF" w:rsidRDefault="008153FF" w:rsidP="008B7855">
      <w:pPr>
        <w:tabs>
          <w:tab w:val="left" w:pos="2412"/>
        </w:tabs>
        <w:spacing w:after="0" w:line="240" w:lineRule="auto"/>
        <w:jc w:val="center"/>
        <w:rPr>
          <w:rFonts w:ascii="Arial Black" w:hAnsi="Arial Black" w:cstheme="minorHAnsi"/>
          <w:b/>
          <w:sz w:val="36"/>
        </w:rPr>
      </w:pPr>
    </w:p>
    <w:p w:rsidR="008153FF" w:rsidRDefault="008153FF" w:rsidP="008B7855">
      <w:pPr>
        <w:tabs>
          <w:tab w:val="left" w:pos="2412"/>
        </w:tabs>
        <w:spacing w:after="0" w:line="240" w:lineRule="auto"/>
        <w:jc w:val="center"/>
        <w:rPr>
          <w:rFonts w:ascii="Arial Black" w:hAnsi="Arial Black" w:cstheme="minorHAnsi"/>
          <w:b/>
          <w:sz w:val="36"/>
        </w:rPr>
      </w:pPr>
    </w:p>
    <w:p w:rsidR="008153FF" w:rsidRDefault="008153FF" w:rsidP="008B7855">
      <w:pPr>
        <w:tabs>
          <w:tab w:val="left" w:pos="2412"/>
        </w:tabs>
        <w:spacing w:after="0" w:line="240" w:lineRule="auto"/>
        <w:jc w:val="center"/>
        <w:rPr>
          <w:rFonts w:ascii="Arial Black" w:hAnsi="Arial Black" w:cstheme="minorHAnsi"/>
          <w:b/>
          <w:sz w:val="36"/>
        </w:rPr>
      </w:pPr>
    </w:p>
    <w:p w:rsidR="008153FF" w:rsidRDefault="008153FF" w:rsidP="008B7855">
      <w:pPr>
        <w:tabs>
          <w:tab w:val="left" w:pos="2412"/>
        </w:tabs>
        <w:spacing w:after="0" w:line="240" w:lineRule="auto"/>
        <w:jc w:val="center"/>
        <w:rPr>
          <w:rFonts w:ascii="Arial Black" w:hAnsi="Arial Black" w:cstheme="minorHAnsi"/>
          <w:b/>
          <w:sz w:val="36"/>
        </w:rPr>
      </w:pPr>
    </w:p>
    <w:p w:rsidR="007B6E77" w:rsidRPr="00CA0C0C" w:rsidRDefault="00CA0C0C" w:rsidP="008B7855">
      <w:pPr>
        <w:tabs>
          <w:tab w:val="left" w:pos="2412"/>
        </w:tabs>
        <w:spacing w:after="0" w:line="240" w:lineRule="auto"/>
        <w:jc w:val="center"/>
        <w:rPr>
          <w:rFonts w:ascii="Arial Black" w:hAnsi="Arial Black" w:cstheme="minorHAnsi"/>
          <w:sz w:val="14"/>
        </w:rPr>
      </w:pPr>
      <w:r w:rsidRPr="00CA0C0C">
        <w:rPr>
          <w:rFonts w:ascii="Arial Black" w:hAnsi="Arial Black" w:cstheme="minorHAnsi"/>
          <w:b/>
          <w:sz w:val="36"/>
        </w:rPr>
        <w:t>ГЕРБЕРТ</w:t>
      </w:r>
    </w:p>
    <w:p w:rsidR="007B6E77" w:rsidRPr="003B330A" w:rsidRDefault="007B6E77" w:rsidP="00F93693">
      <w:pPr>
        <w:spacing w:after="0" w:line="240" w:lineRule="auto"/>
        <w:ind w:left="-567"/>
        <w:jc w:val="center"/>
        <w:rPr>
          <w:rFonts w:cstheme="minorHAnsi"/>
          <w:b/>
          <w:i/>
          <w:sz w:val="28"/>
        </w:rPr>
      </w:pPr>
      <w:r w:rsidRPr="003B330A">
        <w:rPr>
          <w:rFonts w:cstheme="minorHAnsi"/>
          <w:b/>
          <w:i/>
          <w:sz w:val="28"/>
        </w:rPr>
        <w:t>(</w:t>
      </w:r>
      <w:proofErr w:type="spellStart"/>
      <w:r w:rsidRPr="003B330A">
        <w:rPr>
          <w:rFonts w:cstheme="minorHAnsi"/>
          <w:b/>
          <w:i/>
          <w:sz w:val="28"/>
        </w:rPr>
        <w:t>Vaccinium</w:t>
      </w:r>
      <w:proofErr w:type="spellEnd"/>
      <w:r w:rsidRPr="003B330A">
        <w:rPr>
          <w:rFonts w:cstheme="minorHAnsi"/>
          <w:b/>
          <w:i/>
          <w:sz w:val="28"/>
        </w:rPr>
        <w:t xml:space="preserve"> </w:t>
      </w:r>
      <w:proofErr w:type="spellStart"/>
      <w:r w:rsidRPr="003B330A">
        <w:rPr>
          <w:rFonts w:cstheme="minorHAnsi"/>
          <w:b/>
          <w:i/>
          <w:sz w:val="28"/>
        </w:rPr>
        <w:t>corymbosum</w:t>
      </w:r>
      <w:proofErr w:type="spellEnd"/>
      <w:r w:rsidRPr="003B330A">
        <w:rPr>
          <w:rFonts w:cstheme="minorHAnsi"/>
          <w:b/>
          <w:i/>
          <w:sz w:val="28"/>
        </w:rPr>
        <w:t xml:space="preserve"> </w:t>
      </w:r>
      <w:r w:rsidRPr="003B330A">
        <w:rPr>
          <w:rFonts w:cstheme="minorHAnsi"/>
          <w:b/>
          <w:i/>
          <w:sz w:val="28"/>
          <w:lang w:val="en-US"/>
        </w:rPr>
        <w:t>Herbert</w:t>
      </w:r>
      <w:r w:rsidRPr="003B330A">
        <w:rPr>
          <w:rFonts w:cstheme="minorHAnsi"/>
          <w:b/>
          <w:i/>
          <w:sz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0B3905">
        <w:tc>
          <w:tcPr>
            <w:tcW w:w="4820" w:type="dxa"/>
          </w:tcPr>
          <w:p w:rsidR="007B6E77" w:rsidRPr="007B6E77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0B3905" w:rsidP="007B6E77">
            <w:pPr>
              <w:jc w:val="both"/>
              <w:rPr>
                <w:rFonts w:cstheme="minorHAnsi"/>
                <w:sz w:val="28"/>
                <w:lang w:val="en-US"/>
              </w:rPr>
            </w:pPr>
            <w:r>
              <w:rPr>
                <w:rFonts w:cstheme="minorHAnsi"/>
                <w:sz w:val="28"/>
              </w:rPr>
              <w:t>позд</w:t>
            </w:r>
            <w:r w:rsidR="007B6E77" w:rsidRPr="007B6E77">
              <w:rPr>
                <w:rFonts w:cstheme="minorHAnsi"/>
                <w:sz w:val="28"/>
              </w:rPr>
              <w:t>неспелый: середина августа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0B3905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высокорослый: до 2 м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высокоурожайный: 6-7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 диаметре до 20 мм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7B6E77" w:rsidRDefault="007B6E77" w:rsidP="000B3905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ароматные,</w:t>
            </w:r>
            <w:r w:rsidR="000B3905">
              <w:rPr>
                <w:rFonts w:cstheme="minorHAnsi"/>
                <w:sz w:val="28"/>
              </w:rPr>
              <w:t xml:space="preserve"> </w:t>
            </w:r>
            <w:r w:rsidRPr="007B6E77">
              <w:rPr>
                <w:rFonts w:cstheme="minorHAnsi"/>
                <w:sz w:val="28"/>
              </w:rPr>
              <w:t>сладкие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голуб</w:t>
            </w:r>
            <w:r w:rsidR="000B3905">
              <w:rPr>
                <w:rFonts w:cstheme="minorHAnsi"/>
                <w:sz w:val="28"/>
              </w:rPr>
              <w:t>ой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длительное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пригоден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очень устойчив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B6E77" w:rsidRPr="007B6E77" w:rsidTr="000B3905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820" w:type="dxa"/>
          </w:tcPr>
          <w:p w:rsidR="007B6E77" w:rsidRPr="007B6E77" w:rsidRDefault="007B6E77" w:rsidP="000B3905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0B3905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устойчив</w:t>
            </w:r>
          </w:p>
        </w:tc>
      </w:tr>
    </w:tbl>
    <w:p w:rsidR="007B6E77" w:rsidRPr="007B6E77" w:rsidRDefault="007B6E77" w:rsidP="000B3905">
      <w:pPr>
        <w:tabs>
          <w:tab w:val="left" w:pos="142"/>
        </w:tabs>
        <w:spacing w:after="0" w:line="240" w:lineRule="auto"/>
        <w:ind w:left="-284"/>
        <w:jc w:val="both"/>
        <w:rPr>
          <w:rFonts w:cstheme="minorHAnsi"/>
          <w:sz w:val="28"/>
        </w:rPr>
      </w:pPr>
      <w:r w:rsidRPr="007B6E77">
        <w:rPr>
          <w:rFonts w:cstheme="minorHAnsi"/>
          <w:sz w:val="28"/>
        </w:rPr>
        <w:t xml:space="preserve">    </w:t>
      </w:r>
    </w:p>
    <w:p w:rsidR="007B6E77" w:rsidRPr="000B3905" w:rsidRDefault="007B6E77" w:rsidP="000B3905">
      <w:pPr>
        <w:tabs>
          <w:tab w:val="left" w:pos="142"/>
        </w:tabs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 w:rsidRPr="000B3905">
        <w:rPr>
          <w:rFonts w:ascii="Arial" w:hAnsi="Arial" w:cs="Arial"/>
          <w:b/>
          <w:sz w:val="28"/>
        </w:rPr>
        <w:t>Другие сведения</w:t>
      </w:r>
      <w:r w:rsidRPr="000B3905">
        <w:rPr>
          <w:rFonts w:ascii="Arial" w:hAnsi="Arial" w:cs="Arial"/>
          <w:sz w:val="28"/>
        </w:rPr>
        <w:t xml:space="preserve">: </w:t>
      </w:r>
      <w:r w:rsidRPr="000B3905">
        <w:rPr>
          <w:rFonts w:ascii="Arial" w:hAnsi="Arial" w:cs="Arial"/>
          <w:sz w:val="24"/>
        </w:rPr>
        <w:t>Собирать голубику не следует сразу после того, как ягоды обретут свой голубой оттенок. Как правило, с момента окрашивания плодов должно пройти ещё 4–5 дней, чтобы они набрали вкус и необходимый сахар. За это время они могут прибавить до 30% сахара.</w:t>
      </w:r>
    </w:p>
    <w:p w:rsidR="000B3905" w:rsidRDefault="000B3905" w:rsidP="000B3905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7B6E77" w:rsidRPr="00CA0C0C" w:rsidRDefault="00CA0C0C" w:rsidP="000B3905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  <w:r w:rsidRPr="00CA0C0C">
        <w:rPr>
          <w:rFonts w:ascii="Arial Black" w:hAnsi="Arial Black" w:cstheme="minorHAnsi"/>
          <w:sz w:val="36"/>
        </w:rPr>
        <w:lastRenderedPageBreak/>
        <w:t>ДЕНИС БЛЮ</w:t>
      </w:r>
    </w:p>
    <w:p w:rsidR="007B6E77" w:rsidRPr="000B3905" w:rsidRDefault="007B6E77" w:rsidP="00F93693">
      <w:pPr>
        <w:spacing w:after="0" w:line="240" w:lineRule="auto"/>
        <w:ind w:left="-567"/>
        <w:jc w:val="center"/>
        <w:rPr>
          <w:rFonts w:cstheme="minorHAnsi"/>
          <w:b/>
          <w:i/>
          <w:sz w:val="28"/>
        </w:rPr>
      </w:pPr>
      <w:r w:rsidRPr="000B3905">
        <w:rPr>
          <w:rFonts w:cstheme="minorHAnsi"/>
          <w:b/>
          <w:i/>
          <w:sz w:val="28"/>
        </w:rPr>
        <w:t>(</w:t>
      </w:r>
      <w:proofErr w:type="spellStart"/>
      <w:r w:rsidRPr="000B3905">
        <w:rPr>
          <w:rFonts w:cstheme="minorHAnsi"/>
          <w:b/>
          <w:i/>
          <w:sz w:val="28"/>
          <w:lang w:val="en-US"/>
        </w:rPr>
        <w:t>Vaccinium</w:t>
      </w:r>
      <w:proofErr w:type="spellEnd"/>
      <w:r w:rsidRPr="000B3905">
        <w:rPr>
          <w:rFonts w:cstheme="minorHAnsi"/>
          <w:b/>
          <w:i/>
          <w:sz w:val="28"/>
        </w:rPr>
        <w:t xml:space="preserve"> </w:t>
      </w:r>
      <w:proofErr w:type="spellStart"/>
      <w:r w:rsidRPr="000B3905">
        <w:rPr>
          <w:rFonts w:cstheme="minorHAnsi"/>
          <w:b/>
          <w:i/>
          <w:sz w:val="28"/>
          <w:lang w:val="en-US"/>
        </w:rPr>
        <w:t>corymbosum</w:t>
      </w:r>
      <w:proofErr w:type="spellEnd"/>
      <w:r w:rsidRPr="000B3905">
        <w:rPr>
          <w:rFonts w:cstheme="minorHAnsi"/>
          <w:b/>
          <w:i/>
          <w:sz w:val="28"/>
        </w:rPr>
        <w:t xml:space="preserve"> </w:t>
      </w:r>
      <w:r w:rsidRPr="000B3905">
        <w:rPr>
          <w:rFonts w:cstheme="minorHAnsi"/>
          <w:b/>
          <w:i/>
          <w:sz w:val="28"/>
          <w:lang w:val="en-US"/>
        </w:rPr>
        <w:t>Denise</w:t>
      </w:r>
      <w:r w:rsidRPr="000B3905">
        <w:rPr>
          <w:rFonts w:cstheme="minorHAnsi"/>
          <w:b/>
          <w:i/>
          <w:sz w:val="28"/>
        </w:rPr>
        <w:t xml:space="preserve"> </w:t>
      </w:r>
      <w:r w:rsidRPr="000B3905">
        <w:rPr>
          <w:rFonts w:cstheme="minorHAnsi"/>
          <w:b/>
          <w:i/>
          <w:sz w:val="28"/>
          <w:lang w:val="en-US"/>
        </w:rPr>
        <w:t>Blue</w:t>
      </w:r>
      <w:r w:rsidRPr="000B3905">
        <w:rPr>
          <w:rFonts w:cstheme="minorHAnsi"/>
          <w:b/>
          <w:i/>
          <w:sz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0B3905">
        <w:tc>
          <w:tcPr>
            <w:tcW w:w="4820" w:type="dxa"/>
          </w:tcPr>
          <w:p w:rsidR="007B6E77" w:rsidRPr="007B6E77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7B6E77" w:rsidP="000B3905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среднеспелый: кон</w:t>
            </w:r>
            <w:r w:rsidR="000B3905">
              <w:rPr>
                <w:rFonts w:cstheme="minorHAnsi"/>
                <w:sz w:val="28"/>
              </w:rPr>
              <w:t>ец</w:t>
            </w:r>
            <w:r w:rsidRPr="007B6E77">
              <w:rPr>
                <w:rFonts w:cstheme="minorHAnsi"/>
                <w:sz w:val="28"/>
              </w:rPr>
              <w:t xml:space="preserve"> июля</w:t>
            </w:r>
            <w:r w:rsidR="000B3905">
              <w:rPr>
                <w:rFonts w:cstheme="minorHAnsi"/>
                <w:sz w:val="28"/>
              </w:rPr>
              <w:t>-середина</w:t>
            </w:r>
            <w:r w:rsidRPr="007B6E77">
              <w:rPr>
                <w:rFonts w:cstheme="minorHAnsi"/>
                <w:sz w:val="28"/>
              </w:rPr>
              <w:t xml:space="preserve"> августа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высокорослый: до 1,8 метров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высокоурожайный: 6-8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 диаметре до 22 мм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7B6E77" w:rsidRDefault="007B6E77" w:rsidP="000B3905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ароматные,</w:t>
            </w:r>
            <w:r w:rsidR="000B3905">
              <w:rPr>
                <w:rFonts w:cstheme="minorHAnsi"/>
                <w:sz w:val="28"/>
              </w:rPr>
              <w:t xml:space="preserve"> </w:t>
            </w:r>
            <w:r w:rsidRPr="007B6E77">
              <w:rPr>
                <w:rFonts w:cstheme="minorHAnsi"/>
                <w:sz w:val="28"/>
              </w:rPr>
              <w:t>кисло-сладкие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интенсивный синий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длительное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пригоден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средне устойчив</w:t>
            </w:r>
          </w:p>
        </w:tc>
      </w:tr>
      <w:tr w:rsidR="007B6E77" w:rsidRPr="007B6E77" w:rsidTr="000B3905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B6E77" w:rsidRPr="007B6E77" w:rsidTr="000B3905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820" w:type="dxa"/>
          </w:tcPr>
          <w:p w:rsidR="007B6E77" w:rsidRPr="007B6E77" w:rsidRDefault="007B6E77" w:rsidP="000B3905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0B3905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</w:tbl>
    <w:p w:rsidR="007B6E77" w:rsidRPr="007B6E77" w:rsidRDefault="007B6E77" w:rsidP="000B3905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7B6E77" w:rsidRPr="000651E6" w:rsidRDefault="007B6E77" w:rsidP="000651E6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651E6">
        <w:rPr>
          <w:rFonts w:ascii="Arial" w:hAnsi="Arial" w:cs="Arial"/>
          <w:b/>
          <w:sz w:val="24"/>
          <w:szCs w:val="24"/>
        </w:rPr>
        <w:t>Другие сведения</w:t>
      </w:r>
      <w:r w:rsidRPr="000651E6">
        <w:rPr>
          <w:rFonts w:ascii="Arial" w:hAnsi="Arial" w:cs="Arial"/>
          <w:sz w:val="24"/>
          <w:szCs w:val="24"/>
        </w:rPr>
        <w:t xml:space="preserve">: Растение хоть и устойчиво против болезней, но способно подвергаться нападению вредителей, поэтому важно делать профилактику. Чтобы избежать непрошенных гостей, куст весной нужно обработать </w:t>
      </w:r>
      <w:proofErr w:type="spellStart"/>
      <w:r w:rsidRPr="000651E6">
        <w:rPr>
          <w:rFonts w:ascii="Arial" w:hAnsi="Arial" w:cs="Arial"/>
          <w:sz w:val="24"/>
          <w:szCs w:val="24"/>
        </w:rPr>
        <w:t>бордосской</w:t>
      </w:r>
      <w:proofErr w:type="spellEnd"/>
      <w:r w:rsidRPr="000651E6">
        <w:rPr>
          <w:rFonts w:ascii="Arial" w:hAnsi="Arial" w:cs="Arial"/>
          <w:sz w:val="24"/>
          <w:szCs w:val="24"/>
        </w:rPr>
        <w:t xml:space="preserve"> жидкостью. После того, как листья распустятся, делают обрызгивание фунгицидами. Последняя обработка растения должна проводиться поздней осенью.</w:t>
      </w:r>
    </w:p>
    <w:p w:rsidR="008153FF" w:rsidRDefault="008153FF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8153FF" w:rsidRDefault="008153FF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8153FF" w:rsidRDefault="008153FF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7B6E77" w:rsidRPr="00CA0C0C" w:rsidRDefault="00CA0C0C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  <w:r w:rsidRPr="00CA0C0C">
        <w:rPr>
          <w:rFonts w:ascii="Arial Black" w:hAnsi="Arial Black" w:cstheme="minorHAnsi"/>
          <w:sz w:val="36"/>
        </w:rPr>
        <w:t>ДЖЕРСИ</w:t>
      </w:r>
    </w:p>
    <w:p w:rsidR="007B6E77" w:rsidRPr="00E902AC" w:rsidRDefault="007B6E77" w:rsidP="008153FF">
      <w:pPr>
        <w:spacing w:after="0" w:line="240" w:lineRule="auto"/>
        <w:jc w:val="center"/>
        <w:rPr>
          <w:rFonts w:cstheme="minorHAnsi"/>
          <w:b/>
          <w:i/>
          <w:sz w:val="24"/>
        </w:rPr>
      </w:pPr>
      <w:r w:rsidRPr="00E902AC">
        <w:rPr>
          <w:rFonts w:cstheme="minorHAnsi"/>
          <w:b/>
          <w:i/>
          <w:sz w:val="24"/>
        </w:rPr>
        <w:t>(</w:t>
      </w:r>
      <w:proofErr w:type="spellStart"/>
      <w:r w:rsidRPr="00E902AC">
        <w:rPr>
          <w:rFonts w:cstheme="minorHAnsi"/>
          <w:b/>
          <w:i/>
          <w:sz w:val="28"/>
        </w:rPr>
        <w:t>Vaccinium</w:t>
      </w:r>
      <w:proofErr w:type="spellEnd"/>
      <w:r w:rsidRPr="00E902AC">
        <w:rPr>
          <w:rFonts w:cstheme="minorHAnsi"/>
          <w:b/>
          <w:i/>
          <w:sz w:val="24"/>
        </w:rPr>
        <w:t xml:space="preserve"> </w:t>
      </w:r>
      <w:proofErr w:type="spellStart"/>
      <w:r w:rsidRPr="00E902AC">
        <w:rPr>
          <w:rFonts w:cstheme="minorHAnsi"/>
          <w:b/>
          <w:i/>
          <w:sz w:val="28"/>
        </w:rPr>
        <w:t>corymbosum</w:t>
      </w:r>
      <w:proofErr w:type="spellEnd"/>
      <w:r w:rsidRPr="00E902AC">
        <w:rPr>
          <w:rFonts w:cstheme="minorHAnsi"/>
          <w:b/>
          <w:i/>
          <w:sz w:val="28"/>
        </w:rPr>
        <w:t xml:space="preserve"> </w:t>
      </w:r>
      <w:proofErr w:type="spellStart"/>
      <w:r w:rsidRPr="00E902AC">
        <w:rPr>
          <w:rFonts w:cstheme="minorHAnsi"/>
          <w:b/>
          <w:i/>
          <w:sz w:val="28"/>
        </w:rPr>
        <w:t>Jersey</w:t>
      </w:r>
      <w:proofErr w:type="spellEnd"/>
      <w:r w:rsidRPr="00E902AC">
        <w:rPr>
          <w:rFonts w:cstheme="minorHAnsi"/>
          <w:b/>
          <w:i/>
          <w:sz w:val="24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E902AC">
        <w:tc>
          <w:tcPr>
            <w:tcW w:w="4820" w:type="dxa"/>
          </w:tcPr>
          <w:p w:rsidR="007B6E77" w:rsidRPr="007B6E77" w:rsidRDefault="007B6E77" w:rsidP="008153FF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позднеспелый: начало августа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094421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высокорослый: 1,6-2 м</w:t>
            </w:r>
            <w:r w:rsidR="008153FF">
              <w:rPr>
                <w:rFonts w:cstheme="minorHAnsi"/>
                <w:sz w:val="28"/>
              </w:rPr>
              <w:t xml:space="preserve"> 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среднеурожайный: 4-6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 диаметре до 16 мм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7B6E77" w:rsidRDefault="007B6E77" w:rsidP="00094421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ароматные,</w:t>
            </w:r>
            <w:r w:rsidR="00094421">
              <w:rPr>
                <w:rFonts w:cstheme="minorHAnsi"/>
                <w:sz w:val="28"/>
              </w:rPr>
              <w:t xml:space="preserve"> </w:t>
            </w:r>
            <w:r w:rsidRPr="007B6E77">
              <w:rPr>
                <w:rFonts w:cstheme="minorHAnsi"/>
                <w:sz w:val="28"/>
              </w:rPr>
              <w:t>кисло-сладкие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средне-голубые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длительное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сильно устойчив</w:t>
            </w:r>
          </w:p>
        </w:tc>
      </w:tr>
      <w:tr w:rsidR="007B6E77" w:rsidRPr="007B6E77" w:rsidTr="00E902A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B6E77" w:rsidRPr="007B6E77" w:rsidTr="00E902A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820" w:type="dxa"/>
          </w:tcPr>
          <w:p w:rsidR="007B6E77" w:rsidRPr="007B6E77" w:rsidRDefault="007B6E77" w:rsidP="00E902AC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E902AC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</w:tbl>
    <w:p w:rsidR="00E902AC" w:rsidRDefault="00E902AC" w:rsidP="00E902AC">
      <w:pPr>
        <w:tabs>
          <w:tab w:val="left" w:pos="142"/>
        </w:tabs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8"/>
        </w:rPr>
      </w:pPr>
    </w:p>
    <w:p w:rsidR="007B6E77" w:rsidRPr="00E902AC" w:rsidRDefault="007B6E77" w:rsidP="00E902AC">
      <w:pPr>
        <w:tabs>
          <w:tab w:val="left" w:pos="142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E902AC">
        <w:rPr>
          <w:rFonts w:ascii="Arial" w:hAnsi="Arial" w:cs="Arial"/>
          <w:b/>
          <w:sz w:val="24"/>
          <w:szCs w:val="28"/>
        </w:rPr>
        <w:t>Другие сведения:</w:t>
      </w:r>
      <w:r w:rsidRPr="00E902AC">
        <w:rPr>
          <w:rFonts w:ascii="Arial" w:hAnsi="Arial" w:cs="Arial"/>
          <w:sz w:val="24"/>
          <w:szCs w:val="28"/>
        </w:rPr>
        <w:t xml:space="preserve"> Основными характеристиками голубики Джерси являются ее высокая устойчивость к низким температурам. Даже возвратные заморозки не страшны данному сорту. В период цветения соцветия не замерзают и не опадают. Однако при резком понижении температуры ниже 0˚C желательно </w:t>
      </w:r>
      <w:r w:rsidR="0019508D">
        <w:rPr>
          <w:rFonts w:ascii="Arial" w:hAnsi="Arial" w:cs="Arial"/>
          <w:sz w:val="24"/>
          <w:szCs w:val="28"/>
        </w:rPr>
        <w:t>у</w:t>
      </w:r>
      <w:r w:rsidRPr="00E902AC">
        <w:rPr>
          <w:rFonts w:ascii="Arial" w:hAnsi="Arial" w:cs="Arial"/>
          <w:sz w:val="24"/>
          <w:szCs w:val="28"/>
        </w:rPr>
        <w:t>крыть кусты.</w:t>
      </w:r>
    </w:p>
    <w:p w:rsidR="007B6E77" w:rsidRPr="007B6E77" w:rsidRDefault="007B6E77" w:rsidP="00E902AC">
      <w:pPr>
        <w:spacing w:after="0" w:line="240" w:lineRule="auto"/>
        <w:jc w:val="both"/>
        <w:rPr>
          <w:rFonts w:cstheme="minorHAnsi"/>
          <w:sz w:val="24"/>
        </w:rPr>
      </w:pPr>
    </w:p>
    <w:p w:rsidR="00790DB8" w:rsidRDefault="00790DB8" w:rsidP="00F93693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</w:p>
    <w:p w:rsidR="007B6E77" w:rsidRPr="00CA0C0C" w:rsidRDefault="00CA0C0C" w:rsidP="00F93693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  <w:r w:rsidRPr="00CA0C0C">
        <w:rPr>
          <w:rFonts w:ascii="Arial Black" w:hAnsi="Arial Black" w:cstheme="minorHAnsi"/>
          <w:sz w:val="36"/>
        </w:rPr>
        <w:lastRenderedPageBreak/>
        <w:t>КОНКОРД</w:t>
      </w:r>
    </w:p>
    <w:p w:rsidR="007B6E77" w:rsidRPr="00320369" w:rsidRDefault="007B6E77" w:rsidP="00F93693">
      <w:pPr>
        <w:spacing w:after="0" w:line="240" w:lineRule="auto"/>
        <w:jc w:val="center"/>
        <w:rPr>
          <w:rFonts w:cstheme="minorHAnsi"/>
          <w:sz w:val="20"/>
          <w:lang w:val="en-US"/>
        </w:rPr>
      </w:pPr>
      <w:r w:rsidRPr="00320369">
        <w:rPr>
          <w:rFonts w:cstheme="minorHAnsi"/>
          <w:b/>
          <w:i/>
          <w:sz w:val="28"/>
          <w:lang w:val="en-US"/>
        </w:rPr>
        <w:t>(</w:t>
      </w:r>
      <w:proofErr w:type="spellStart"/>
      <w:r w:rsidRPr="00320369">
        <w:rPr>
          <w:rFonts w:cstheme="minorHAnsi"/>
          <w:b/>
          <w:i/>
          <w:sz w:val="28"/>
        </w:rPr>
        <w:t>Vaccinium</w:t>
      </w:r>
      <w:proofErr w:type="spellEnd"/>
      <w:r w:rsidRPr="00320369">
        <w:rPr>
          <w:rFonts w:cstheme="minorHAnsi"/>
          <w:b/>
          <w:i/>
          <w:sz w:val="24"/>
        </w:rPr>
        <w:t xml:space="preserve"> </w:t>
      </w:r>
      <w:proofErr w:type="spellStart"/>
      <w:r w:rsidRPr="00320369">
        <w:rPr>
          <w:rFonts w:cstheme="minorHAnsi"/>
          <w:b/>
          <w:i/>
          <w:sz w:val="28"/>
        </w:rPr>
        <w:t>corymbosum</w:t>
      </w:r>
      <w:proofErr w:type="spellEnd"/>
      <w:r w:rsidRPr="00320369">
        <w:rPr>
          <w:rFonts w:cstheme="minorHAnsi"/>
          <w:b/>
          <w:i/>
          <w:sz w:val="28"/>
        </w:rPr>
        <w:t xml:space="preserve"> </w:t>
      </w:r>
      <w:r w:rsidRPr="00320369">
        <w:rPr>
          <w:rFonts w:cstheme="minorHAnsi"/>
          <w:b/>
          <w:i/>
          <w:sz w:val="28"/>
          <w:lang w:val="en-US"/>
        </w:rPr>
        <w:t>Concord)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790DB8">
        <w:tc>
          <w:tcPr>
            <w:tcW w:w="4820" w:type="dxa"/>
          </w:tcPr>
          <w:p w:rsidR="007B6E77" w:rsidRPr="007B6E77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среднеспелый: первая декада августа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высокорослый: до 1,8 метра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среднеурожайный: 4-6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C5540B" w:rsidP="00C5540B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28"/>
              </w:rPr>
              <w:t>диаметр</w:t>
            </w:r>
            <w:r w:rsidR="007B6E77" w:rsidRPr="007B6E77">
              <w:rPr>
                <w:rFonts w:cstheme="minorHAnsi"/>
                <w:sz w:val="28"/>
              </w:rPr>
              <w:t xml:space="preserve"> 16</w:t>
            </w:r>
            <w:r>
              <w:rPr>
                <w:rFonts w:cstheme="minorHAnsi"/>
                <w:sz w:val="28"/>
              </w:rPr>
              <w:t>-</w:t>
            </w:r>
            <w:r w:rsidR="007B6E77" w:rsidRPr="007B6E77">
              <w:rPr>
                <w:rFonts w:cstheme="minorHAnsi"/>
                <w:sz w:val="28"/>
              </w:rPr>
              <w:t>20 мм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7B6E77" w:rsidRDefault="007B6E77" w:rsidP="00C5540B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ароматные, сладкие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7B6E77" w:rsidRDefault="007B6E77" w:rsidP="00C5540B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голуб</w:t>
            </w:r>
            <w:r w:rsidR="00C5540B">
              <w:rPr>
                <w:rFonts w:cstheme="minorHAnsi"/>
                <w:sz w:val="28"/>
              </w:rPr>
              <w:t>ой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недолгое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не пригоден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пригоден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сильно устойчив</w:t>
            </w:r>
          </w:p>
        </w:tc>
      </w:tr>
      <w:tr w:rsidR="007B6E77" w:rsidRPr="007B6E77" w:rsidTr="00790DB8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B6E77" w:rsidRPr="007B6E77" w:rsidTr="00790DB8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820" w:type="dxa"/>
          </w:tcPr>
          <w:p w:rsidR="007B6E77" w:rsidRPr="007B6E77" w:rsidRDefault="007B6E77" w:rsidP="00790DB8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790DB8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</w:tbl>
    <w:p w:rsidR="00790DB8" w:rsidRDefault="00790DB8" w:rsidP="00790DB8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7B6E77" w:rsidRPr="00790DB8" w:rsidRDefault="007B6E77" w:rsidP="00790DB8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0DB8">
        <w:rPr>
          <w:rFonts w:ascii="Arial" w:hAnsi="Arial" w:cs="Arial"/>
          <w:b/>
          <w:sz w:val="24"/>
          <w:szCs w:val="24"/>
        </w:rPr>
        <w:t>Другие сведения:</w:t>
      </w:r>
      <w:r w:rsidRPr="00790DB8">
        <w:rPr>
          <w:rFonts w:ascii="Arial" w:hAnsi="Arial" w:cs="Arial"/>
          <w:sz w:val="24"/>
          <w:szCs w:val="24"/>
        </w:rPr>
        <w:t xml:space="preserve"> </w:t>
      </w:r>
      <w:r w:rsidRPr="00790DB8">
        <w:rPr>
          <w:rFonts w:ascii="Arial" w:hAnsi="Arial" w:cs="Arial"/>
          <w:b/>
          <w:sz w:val="24"/>
          <w:szCs w:val="24"/>
        </w:rPr>
        <w:t xml:space="preserve"> </w:t>
      </w:r>
      <w:r w:rsidRPr="00790DB8">
        <w:rPr>
          <w:rFonts w:ascii="Arial" w:hAnsi="Arial" w:cs="Arial"/>
          <w:sz w:val="24"/>
          <w:szCs w:val="24"/>
        </w:rPr>
        <w:t>Требовательна к почве. Наиболее пригодны торфяно-песчаные и торфяно-суглинистые, кислые почвы. Устойчив к болезням, засухе и морозам (цветки выдерживают морозы до -7 °С). Нуждается в сильной обрезке.</w:t>
      </w:r>
    </w:p>
    <w:p w:rsidR="008153FF" w:rsidRDefault="008153FF" w:rsidP="008153FF">
      <w:pPr>
        <w:spacing w:after="0" w:line="240" w:lineRule="auto"/>
        <w:jc w:val="both"/>
        <w:rPr>
          <w:rFonts w:ascii="Arial Black" w:hAnsi="Arial Black" w:cstheme="minorHAnsi"/>
          <w:sz w:val="36"/>
        </w:rPr>
      </w:pPr>
    </w:p>
    <w:p w:rsidR="008153FF" w:rsidRDefault="008153FF" w:rsidP="008153FF">
      <w:pPr>
        <w:spacing w:after="0" w:line="240" w:lineRule="auto"/>
        <w:jc w:val="both"/>
        <w:rPr>
          <w:rFonts w:ascii="Arial Black" w:hAnsi="Arial Black" w:cstheme="minorHAnsi"/>
          <w:sz w:val="36"/>
        </w:rPr>
      </w:pPr>
    </w:p>
    <w:p w:rsidR="008153FF" w:rsidRDefault="008153FF" w:rsidP="008153FF">
      <w:pPr>
        <w:spacing w:after="0" w:line="240" w:lineRule="auto"/>
        <w:jc w:val="both"/>
        <w:rPr>
          <w:rFonts w:ascii="Arial Black" w:hAnsi="Arial Black" w:cstheme="minorHAnsi"/>
          <w:sz w:val="36"/>
        </w:rPr>
      </w:pPr>
    </w:p>
    <w:p w:rsidR="008153FF" w:rsidRDefault="008153FF" w:rsidP="008153FF">
      <w:pPr>
        <w:spacing w:after="0" w:line="240" w:lineRule="auto"/>
        <w:jc w:val="both"/>
        <w:rPr>
          <w:rFonts w:ascii="Arial Black" w:hAnsi="Arial Black" w:cstheme="minorHAnsi"/>
          <w:sz w:val="36"/>
        </w:rPr>
      </w:pPr>
    </w:p>
    <w:p w:rsidR="00AA464C" w:rsidRDefault="00AA464C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7B6E77" w:rsidRPr="00CA0C0C" w:rsidRDefault="00CA0C0C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  <w:r w:rsidRPr="00CA0C0C">
        <w:rPr>
          <w:rFonts w:ascii="Arial Black" w:hAnsi="Arial Black" w:cstheme="minorHAnsi"/>
          <w:sz w:val="36"/>
        </w:rPr>
        <w:t>ЛЕГАСИ</w:t>
      </w:r>
    </w:p>
    <w:p w:rsidR="007B6E77" w:rsidRPr="00320369" w:rsidRDefault="007B6E77" w:rsidP="00F93693">
      <w:pPr>
        <w:spacing w:after="0" w:line="240" w:lineRule="auto"/>
        <w:jc w:val="center"/>
        <w:rPr>
          <w:rFonts w:cstheme="minorHAnsi"/>
          <w:b/>
          <w:i/>
          <w:sz w:val="28"/>
          <w:lang w:val="en-US"/>
        </w:rPr>
      </w:pPr>
      <w:r w:rsidRPr="00320369">
        <w:rPr>
          <w:rFonts w:cstheme="minorHAnsi"/>
          <w:b/>
          <w:i/>
          <w:sz w:val="28"/>
          <w:lang w:val="en-US"/>
        </w:rPr>
        <w:t>(</w:t>
      </w:r>
      <w:proofErr w:type="spellStart"/>
      <w:r w:rsidRPr="00320369">
        <w:rPr>
          <w:rFonts w:cstheme="minorHAnsi"/>
          <w:b/>
          <w:i/>
          <w:sz w:val="28"/>
        </w:rPr>
        <w:t>Vaccinium</w:t>
      </w:r>
      <w:proofErr w:type="spellEnd"/>
      <w:r w:rsidRPr="00320369">
        <w:rPr>
          <w:rFonts w:cstheme="minorHAnsi"/>
          <w:b/>
          <w:i/>
          <w:sz w:val="24"/>
        </w:rPr>
        <w:t xml:space="preserve"> </w:t>
      </w:r>
      <w:proofErr w:type="spellStart"/>
      <w:r w:rsidRPr="00320369">
        <w:rPr>
          <w:rFonts w:cstheme="minorHAnsi"/>
          <w:b/>
          <w:i/>
          <w:sz w:val="28"/>
        </w:rPr>
        <w:t>corymbosum</w:t>
      </w:r>
      <w:proofErr w:type="spellEnd"/>
      <w:r w:rsidRPr="00320369">
        <w:rPr>
          <w:rFonts w:cstheme="minorHAnsi"/>
          <w:b/>
          <w:i/>
          <w:sz w:val="28"/>
        </w:rPr>
        <w:t xml:space="preserve"> </w:t>
      </w:r>
      <w:r w:rsidRPr="00320369">
        <w:rPr>
          <w:rFonts w:cstheme="minorHAnsi"/>
          <w:b/>
          <w:i/>
          <w:sz w:val="28"/>
          <w:lang w:val="en-US"/>
        </w:rPr>
        <w:t>Legacy)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320369">
        <w:tc>
          <w:tcPr>
            <w:tcW w:w="4820" w:type="dxa"/>
          </w:tcPr>
          <w:p w:rsidR="007B6E77" w:rsidRPr="007B6E77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позднеспелый: середина августа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высокорослый: до 2 метров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высокоурожайный: 6-10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 диаметре от 16 до 20 мм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ароматные , сладко-кислые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тёмно-синий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недолгое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пригоден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устойчив</w:t>
            </w:r>
          </w:p>
        </w:tc>
      </w:tr>
      <w:tr w:rsidR="007B6E77" w:rsidRPr="007B6E77" w:rsidTr="00320369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B6E77" w:rsidRPr="007B6E77" w:rsidTr="00320369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820" w:type="dxa"/>
          </w:tcPr>
          <w:p w:rsidR="007B6E77" w:rsidRPr="007B6E77" w:rsidRDefault="007B6E77" w:rsidP="00320369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320369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</w:tbl>
    <w:p w:rsidR="00320369" w:rsidRDefault="00320369" w:rsidP="00320369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</w:rPr>
      </w:pPr>
    </w:p>
    <w:p w:rsidR="007B6E77" w:rsidRPr="00320369" w:rsidRDefault="007B6E77" w:rsidP="00320369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 w:rsidRPr="00320369">
        <w:rPr>
          <w:rFonts w:ascii="Arial" w:hAnsi="Arial" w:cs="Arial"/>
          <w:b/>
          <w:sz w:val="24"/>
        </w:rPr>
        <w:t>Другие сведения:</w:t>
      </w:r>
      <w:r w:rsidRPr="00320369">
        <w:rPr>
          <w:rFonts w:ascii="Arial" w:hAnsi="Arial" w:cs="Arial"/>
        </w:rPr>
        <w:t xml:space="preserve"> </w:t>
      </w:r>
      <w:r w:rsidRPr="00320369">
        <w:rPr>
          <w:rFonts w:ascii="Arial" w:hAnsi="Arial" w:cs="Arial"/>
          <w:sz w:val="24"/>
        </w:rPr>
        <w:t>Урожай этой культуры созревает неравномерно, это означает, что сборы ягод потребуется проводить в несколько этапов. Первые дозревшие плоды появляются примерно к середине либо второй половине августа, остальные вступают в фазу полной зрелости на протяжении последующих 2–3 недель.</w:t>
      </w:r>
    </w:p>
    <w:p w:rsidR="003812AF" w:rsidRDefault="003812AF" w:rsidP="00320369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</w:p>
    <w:p w:rsidR="007B6E77" w:rsidRPr="00CA0C0C" w:rsidRDefault="00CA0C0C" w:rsidP="00320369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  <w:r w:rsidRPr="00CA0C0C">
        <w:rPr>
          <w:rFonts w:ascii="Arial Black" w:hAnsi="Arial Black" w:cstheme="minorHAnsi"/>
          <w:sz w:val="36"/>
        </w:rPr>
        <w:lastRenderedPageBreak/>
        <w:t>НОРТЛАНД</w:t>
      </w:r>
    </w:p>
    <w:p w:rsidR="007B6E77" w:rsidRPr="003812AF" w:rsidRDefault="007B6E77" w:rsidP="00F93693">
      <w:pPr>
        <w:spacing w:after="0" w:line="240" w:lineRule="auto"/>
        <w:jc w:val="center"/>
        <w:rPr>
          <w:rFonts w:cstheme="minorHAnsi"/>
          <w:b/>
          <w:i/>
          <w:sz w:val="28"/>
        </w:rPr>
      </w:pPr>
      <w:r w:rsidRPr="003812AF">
        <w:rPr>
          <w:rFonts w:cstheme="minorHAnsi"/>
          <w:b/>
          <w:i/>
          <w:sz w:val="28"/>
          <w:lang w:val="en-US"/>
        </w:rPr>
        <w:t>(</w:t>
      </w:r>
      <w:proofErr w:type="spellStart"/>
      <w:r w:rsidRPr="003812AF">
        <w:rPr>
          <w:rFonts w:cstheme="minorHAnsi"/>
          <w:b/>
          <w:i/>
          <w:sz w:val="28"/>
        </w:rPr>
        <w:t>Vaccinium</w:t>
      </w:r>
      <w:proofErr w:type="spellEnd"/>
      <w:r w:rsidRPr="003812AF">
        <w:rPr>
          <w:rFonts w:cstheme="minorHAnsi"/>
          <w:b/>
          <w:i/>
          <w:sz w:val="24"/>
        </w:rPr>
        <w:t xml:space="preserve"> </w:t>
      </w:r>
      <w:proofErr w:type="spellStart"/>
      <w:r w:rsidRPr="003812AF">
        <w:rPr>
          <w:rFonts w:cstheme="minorHAnsi"/>
          <w:b/>
          <w:i/>
          <w:sz w:val="28"/>
        </w:rPr>
        <w:t>corymbosum</w:t>
      </w:r>
      <w:proofErr w:type="spellEnd"/>
      <w:r w:rsidRPr="003812AF">
        <w:rPr>
          <w:rFonts w:cstheme="minorHAnsi"/>
          <w:b/>
          <w:i/>
          <w:sz w:val="28"/>
        </w:rPr>
        <w:t xml:space="preserve"> </w:t>
      </w:r>
      <w:proofErr w:type="spellStart"/>
      <w:r w:rsidRPr="003812AF">
        <w:rPr>
          <w:rFonts w:cstheme="minorHAnsi"/>
          <w:b/>
          <w:i/>
          <w:sz w:val="28"/>
        </w:rPr>
        <w:t>Northland</w:t>
      </w:r>
      <w:proofErr w:type="spellEnd"/>
      <w:r w:rsidRPr="003812AF">
        <w:rPr>
          <w:rFonts w:cstheme="minorHAnsi"/>
          <w:b/>
          <w:i/>
          <w:sz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3812AF">
        <w:tc>
          <w:tcPr>
            <w:tcW w:w="4820" w:type="dxa"/>
          </w:tcPr>
          <w:p w:rsidR="007B6E77" w:rsidRPr="007B6E77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среднеспелый: вторая половина июля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низкорослый: 1-1,2 метра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среднеурожайный: 3-4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 диаметре до 16 мм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сладкая с душистым ароматом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светло-голубого окраса с сизым оттенком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недолгое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пригоден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сильно устойчив</w:t>
            </w:r>
          </w:p>
        </w:tc>
      </w:tr>
      <w:tr w:rsidR="007B6E77" w:rsidRPr="007B6E77" w:rsidTr="003812AF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не устойчив</w:t>
            </w:r>
          </w:p>
        </w:tc>
      </w:tr>
      <w:tr w:rsidR="007B6E77" w:rsidRPr="007B6E77" w:rsidTr="003812AF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820" w:type="dxa"/>
          </w:tcPr>
          <w:p w:rsidR="007B6E77" w:rsidRPr="007B6E77" w:rsidRDefault="007B6E77" w:rsidP="003812AF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3812AF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сильно устойчив</w:t>
            </w:r>
          </w:p>
        </w:tc>
      </w:tr>
    </w:tbl>
    <w:p w:rsidR="003812AF" w:rsidRDefault="003812AF" w:rsidP="003812AF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7B6E77" w:rsidRPr="003812AF" w:rsidRDefault="007B6E77" w:rsidP="003812AF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</w:rPr>
      </w:pPr>
      <w:r w:rsidRPr="003812AF">
        <w:rPr>
          <w:rFonts w:ascii="Arial" w:hAnsi="Arial" w:cs="Arial"/>
          <w:b/>
          <w:sz w:val="24"/>
        </w:rPr>
        <w:t>Другие сведения</w:t>
      </w:r>
      <w:r w:rsidRPr="003812AF">
        <w:rPr>
          <w:rFonts w:ascii="Arial" w:hAnsi="Arial" w:cs="Arial"/>
          <w:sz w:val="24"/>
        </w:rPr>
        <w:t xml:space="preserve">: В районах с суровым климатом голубику </w:t>
      </w:r>
      <w:proofErr w:type="spellStart"/>
      <w:r w:rsidRPr="003812AF">
        <w:rPr>
          <w:rFonts w:ascii="Arial" w:hAnsi="Arial" w:cs="Arial"/>
          <w:sz w:val="24"/>
        </w:rPr>
        <w:t>Нортланд</w:t>
      </w:r>
      <w:proofErr w:type="spellEnd"/>
      <w:r w:rsidRPr="003812AF">
        <w:rPr>
          <w:rFonts w:ascii="Arial" w:hAnsi="Arial" w:cs="Arial"/>
          <w:sz w:val="24"/>
        </w:rPr>
        <w:t xml:space="preserve"> рекомендуется укрывать защитным материалом, особенно при бесснежной зиме. Голубика </w:t>
      </w:r>
      <w:proofErr w:type="spellStart"/>
      <w:r w:rsidRPr="003812AF">
        <w:rPr>
          <w:rFonts w:ascii="Arial" w:hAnsi="Arial" w:cs="Arial"/>
          <w:sz w:val="24"/>
        </w:rPr>
        <w:t>Нортланд</w:t>
      </w:r>
      <w:proofErr w:type="spellEnd"/>
      <w:r w:rsidRPr="003812AF">
        <w:rPr>
          <w:rFonts w:ascii="Arial" w:hAnsi="Arial" w:cs="Arial"/>
          <w:sz w:val="24"/>
        </w:rPr>
        <w:t xml:space="preserve"> неприхотлив</w:t>
      </w:r>
      <w:r w:rsidR="00A113DB">
        <w:rPr>
          <w:rFonts w:ascii="Arial" w:hAnsi="Arial" w:cs="Arial"/>
          <w:sz w:val="24"/>
        </w:rPr>
        <w:t>а</w:t>
      </w:r>
      <w:r w:rsidRPr="003812AF">
        <w:rPr>
          <w:rFonts w:ascii="Arial" w:hAnsi="Arial" w:cs="Arial"/>
          <w:sz w:val="24"/>
        </w:rPr>
        <w:t xml:space="preserve"> в уходе, морозоустойчив</w:t>
      </w:r>
      <w:r w:rsidR="00A113DB">
        <w:rPr>
          <w:rFonts w:ascii="Arial" w:hAnsi="Arial" w:cs="Arial"/>
          <w:sz w:val="24"/>
        </w:rPr>
        <w:t>а</w:t>
      </w:r>
      <w:r w:rsidRPr="003812AF">
        <w:rPr>
          <w:rFonts w:ascii="Arial" w:hAnsi="Arial" w:cs="Arial"/>
          <w:sz w:val="24"/>
        </w:rPr>
        <w:t>.</w:t>
      </w:r>
    </w:p>
    <w:p w:rsidR="007B6E77" w:rsidRPr="007B6E77" w:rsidRDefault="007B6E77" w:rsidP="007B6E77">
      <w:pPr>
        <w:spacing w:line="240" w:lineRule="auto"/>
        <w:jc w:val="both"/>
        <w:rPr>
          <w:rFonts w:cstheme="minorHAnsi"/>
        </w:rPr>
      </w:pPr>
    </w:p>
    <w:p w:rsidR="008153FF" w:rsidRDefault="008153FF" w:rsidP="00F93693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</w:p>
    <w:p w:rsidR="008153FF" w:rsidRDefault="008153FF" w:rsidP="00F93693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</w:p>
    <w:p w:rsidR="008153FF" w:rsidRDefault="008153FF" w:rsidP="00F93693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</w:p>
    <w:p w:rsidR="008153FF" w:rsidRDefault="008153FF" w:rsidP="00F93693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</w:p>
    <w:p w:rsidR="007B6E77" w:rsidRPr="00CA0C0C" w:rsidRDefault="00CA0C0C" w:rsidP="00F93693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  <w:r w:rsidRPr="00CA0C0C">
        <w:rPr>
          <w:rFonts w:ascii="Arial Black" w:hAnsi="Arial Black" w:cstheme="minorHAnsi"/>
          <w:sz w:val="36"/>
        </w:rPr>
        <w:t>ПУРУ</w:t>
      </w:r>
    </w:p>
    <w:p w:rsidR="007B6E77" w:rsidRPr="00576B9E" w:rsidRDefault="007B6E77" w:rsidP="00F93693">
      <w:pPr>
        <w:spacing w:after="0" w:line="240" w:lineRule="auto"/>
        <w:jc w:val="center"/>
        <w:rPr>
          <w:rFonts w:cstheme="minorHAnsi"/>
          <w:sz w:val="20"/>
        </w:rPr>
      </w:pPr>
      <w:r w:rsidRPr="00576B9E">
        <w:rPr>
          <w:rFonts w:cstheme="minorHAnsi"/>
          <w:b/>
          <w:i/>
          <w:sz w:val="28"/>
        </w:rPr>
        <w:t>(</w:t>
      </w:r>
      <w:proofErr w:type="spellStart"/>
      <w:r w:rsidRPr="00576B9E">
        <w:rPr>
          <w:rFonts w:cstheme="minorHAnsi"/>
          <w:b/>
          <w:i/>
          <w:sz w:val="28"/>
        </w:rPr>
        <w:t>Vaccinium</w:t>
      </w:r>
      <w:proofErr w:type="spellEnd"/>
      <w:r w:rsidRPr="00576B9E">
        <w:rPr>
          <w:rFonts w:cstheme="minorHAnsi"/>
          <w:b/>
          <w:i/>
          <w:sz w:val="24"/>
        </w:rPr>
        <w:t xml:space="preserve"> </w:t>
      </w:r>
      <w:proofErr w:type="spellStart"/>
      <w:r w:rsidRPr="00576B9E">
        <w:rPr>
          <w:rFonts w:cstheme="minorHAnsi"/>
          <w:b/>
          <w:i/>
          <w:sz w:val="28"/>
        </w:rPr>
        <w:t>corymbosum</w:t>
      </w:r>
      <w:proofErr w:type="spellEnd"/>
      <w:r w:rsidRPr="00576B9E">
        <w:rPr>
          <w:rFonts w:cstheme="minorHAnsi"/>
          <w:sz w:val="20"/>
        </w:rPr>
        <w:t xml:space="preserve"> </w:t>
      </w:r>
      <w:proofErr w:type="spellStart"/>
      <w:r w:rsidRPr="00576B9E">
        <w:rPr>
          <w:rFonts w:cstheme="minorHAnsi"/>
          <w:b/>
          <w:i/>
          <w:sz w:val="28"/>
        </w:rPr>
        <w:t>Puru</w:t>
      </w:r>
      <w:proofErr w:type="spellEnd"/>
      <w:r w:rsidRPr="00576B9E">
        <w:rPr>
          <w:rFonts w:cstheme="minorHAnsi"/>
          <w:b/>
          <w:i/>
          <w:sz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576B9E">
        <w:tc>
          <w:tcPr>
            <w:tcW w:w="4820" w:type="dxa"/>
          </w:tcPr>
          <w:p w:rsidR="007B6E77" w:rsidRPr="007B6E77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среднеспелый: вторая декада июля</w:t>
            </w:r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высокорослый: 1,7-2 метра</w:t>
            </w:r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431B55" w:rsidP="007B6E77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  <w:szCs w:val="28"/>
              </w:rPr>
              <w:t>высоко</w:t>
            </w:r>
            <w:r w:rsidR="007B6E77" w:rsidRPr="007B6E77">
              <w:rPr>
                <w:rFonts w:cstheme="minorHAnsi"/>
                <w:sz w:val="28"/>
              </w:rPr>
              <w:t>урожайный: 5-7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 диаметре от 18 до 20 мм</w:t>
            </w:r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 xml:space="preserve">сладкая </w:t>
            </w:r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 xml:space="preserve">светло-голубого </w:t>
            </w:r>
            <w:proofErr w:type="spellStart"/>
            <w:r w:rsidRPr="007B6E77">
              <w:rPr>
                <w:rFonts w:cstheme="minorHAnsi"/>
                <w:sz w:val="28"/>
              </w:rPr>
              <w:t>окраса,блестящие</w:t>
            </w:r>
            <w:proofErr w:type="spellEnd"/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длительное</w:t>
            </w:r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сильно устойчив</w:t>
            </w:r>
          </w:p>
        </w:tc>
      </w:tr>
      <w:tr w:rsidR="007B6E77" w:rsidRPr="007B6E77" w:rsidTr="00576B9E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B6E77" w:rsidRPr="007B6E77" w:rsidTr="00576B9E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820" w:type="dxa"/>
          </w:tcPr>
          <w:p w:rsidR="007B6E77" w:rsidRPr="007B6E77" w:rsidRDefault="007B6E77" w:rsidP="00576B9E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576B9E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сильно устойчив</w:t>
            </w:r>
          </w:p>
        </w:tc>
      </w:tr>
    </w:tbl>
    <w:p w:rsidR="007B6E77" w:rsidRPr="007B6E77" w:rsidRDefault="007B6E77" w:rsidP="00576B9E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7B6E77" w:rsidRPr="00576B9E" w:rsidRDefault="007B6E77" w:rsidP="00576B9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76B9E">
        <w:rPr>
          <w:rFonts w:ascii="Arial" w:hAnsi="Arial" w:cs="Arial"/>
          <w:b/>
          <w:sz w:val="24"/>
          <w:szCs w:val="24"/>
        </w:rPr>
        <w:t>Другие сведения:</w:t>
      </w:r>
      <w:r w:rsidRPr="00576B9E">
        <w:rPr>
          <w:rFonts w:ascii="Arial" w:hAnsi="Arial" w:cs="Arial"/>
          <w:sz w:val="24"/>
          <w:szCs w:val="24"/>
        </w:rPr>
        <w:t xml:space="preserve"> Даже при экстремальных погодных условиях (длительных дождях, засухе, значительных колебаниях температуры) не наблюдается потеря качества ягод. Листья у этого сорта покрыты плотным восковым налетом, благодаря чему не повреждаются вредителями с колюще-сосущим ротовым аппаратом</w:t>
      </w:r>
    </w:p>
    <w:p w:rsidR="007B6E77" w:rsidRPr="00CA0C0C" w:rsidRDefault="00CA0C0C" w:rsidP="00576B9E">
      <w:pPr>
        <w:pStyle w:val="1"/>
        <w:spacing w:after="0" w:afterAutospacing="0"/>
        <w:jc w:val="center"/>
        <w:rPr>
          <w:rFonts w:ascii="Arial Black" w:hAnsi="Arial Black" w:cstheme="minorHAnsi"/>
          <w:sz w:val="36"/>
        </w:rPr>
      </w:pPr>
      <w:r w:rsidRPr="00CA0C0C">
        <w:rPr>
          <w:rFonts w:ascii="Arial Black" w:hAnsi="Arial Black" w:cstheme="minorHAnsi"/>
          <w:sz w:val="36"/>
        </w:rPr>
        <w:lastRenderedPageBreak/>
        <w:t>РЕКА</w:t>
      </w:r>
    </w:p>
    <w:p w:rsidR="007B6E77" w:rsidRPr="00200423" w:rsidRDefault="007B6E77" w:rsidP="00F93693">
      <w:pPr>
        <w:spacing w:after="0" w:line="240" w:lineRule="auto"/>
        <w:jc w:val="center"/>
        <w:rPr>
          <w:rFonts w:cstheme="minorHAnsi"/>
          <w:b/>
          <w:i/>
          <w:sz w:val="28"/>
          <w:lang w:val="en-US"/>
        </w:rPr>
      </w:pPr>
      <w:r w:rsidRPr="00200423">
        <w:rPr>
          <w:rFonts w:cstheme="minorHAnsi"/>
          <w:b/>
          <w:i/>
          <w:sz w:val="28"/>
        </w:rPr>
        <w:t>(</w:t>
      </w:r>
      <w:proofErr w:type="spellStart"/>
      <w:r w:rsidRPr="00200423">
        <w:rPr>
          <w:rFonts w:cstheme="minorHAnsi"/>
          <w:b/>
          <w:i/>
          <w:sz w:val="28"/>
        </w:rPr>
        <w:t>Vaccinium</w:t>
      </w:r>
      <w:proofErr w:type="spellEnd"/>
      <w:r w:rsidRPr="00200423">
        <w:rPr>
          <w:rFonts w:cstheme="minorHAnsi"/>
          <w:b/>
          <w:i/>
          <w:sz w:val="24"/>
        </w:rPr>
        <w:t xml:space="preserve"> </w:t>
      </w:r>
      <w:proofErr w:type="spellStart"/>
      <w:r w:rsidRPr="00200423">
        <w:rPr>
          <w:rFonts w:cstheme="minorHAnsi"/>
          <w:b/>
          <w:i/>
          <w:sz w:val="28"/>
        </w:rPr>
        <w:t>corymbosum</w:t>
      </w:r>
      <w:proofErr w:type="spellEnd"/>
      <w:r w:rsidRPr="00200423">
        <w:rPr>
          <w:rFonts w:cstheme="minorHAnsi"/>
          <w:b/>
          <w:i/>
          <w:sz w:val="28"/>
          <w:lang w:val="en-US"/>
        </w:rPr>
        <w:t xml:space="preserve"> </w:t>
      </w:r>
      <w:proofErr w:type="spellStart"/>
      <w:r w:rsidRPr="00200423">
        <w:rPr>
          <w:rFonts w:cstheme="minorHAnsi"/>
          <w:b/>
          <w:i/>
          <w:sz w:val="28"/>
          <w:lang w:val="en-US"/>
        </w:rPr>
        <w:t>Reka</w:t>
      </w:r>
      <w:proofErr w:type="spellEnd"/>
      <w:r w:rsidRPr="00200423">
        <w:rPr>
          <w:rFonts w:cstheme="minorHAnsi"/>
          <w:b/>
          <w:i/>
          <w:sz w:val="28"/>
          <w:lang w:val="en-US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200423">
        <w:tc>
          <w:tcPr>
            <w:tcW w:w="4820" w:type="dxa"/>
          </w:tcPr>
          <w:p w:rsidR="007B6E77" w:rsidRPr="007B6E77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200423" w:rsidP="007B6E77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ран</w:t>
            </w:r>
            <w:r w:rsidR="007B6E77" w:rsidRPr="007B6E77">
              <w:rPr>
                <w:rFonts w:cstheme="minorHAnsi"/>
                <w:sz w:val="28"/>
              </w:rPr>
              <w:t>неспелый: конец июля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20042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высокорослый: 1,7-2 м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 xml:space="preserve">высокоурожайный: </w:t>
            </w:r>
            <w:r w:rsidR="00200423">
              <w:rPr>
                <w:rFonts w:cstheme="minorHAnsi"/>
                <w:sz w:val="28"/>
              </w:rPr>
              <w:t xml:space="preserve">до </w:t>
            </w:r>
            <w:r w:rsidRPr="007B6E77">
              <w:rPr>
                <w:rFonts w:cstheme="minorHAnsi"/>
                <w:sz w:val="28"/>
              </w:rPr>
              <w:t>10</w:t>
            </w:r>
            <w:r w:rsidR="00200423">
              <w:rPr>
                <w:rFonts w:cstheme="minorHAnsi"/>
                <w:sz w:val="28"/>
              </w:rPr>
              <w:t xml:space="preserve"> </w:t>
            </w:r>
            <w:r w:rsidRPr="007B6E77">
              <w:rPr>
                <w:rFonts w:cstheme="minorHAnsi"/>
                <w:sz w:val="28"/>
              </w:rPr>
              <w:t>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20042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диаметр 18</w:t>
            </w:r>
            <w:r w:rsidR="00200423">
              <w:rPr>
                <w:rFonts w:cstheme="minorHAnsi"/>
                <w:sz w:val="28"/>
              </w:rPr>
              <w:t>-</w:t>
            </w:r>
            <w:r w:rsidRPr="007B6E77">
              <w:rPr>
                <w:rFonts w:cstheme="minorHAnsi"/>
                <w:sz w:val="28"/>
              </w:rPr>
              <w:t>20 мм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200423">
              <w:rPr>
                <w:rFonts w:cstheme="minorHAnsi"/>
                <w:color w:val="1B1B1B"/>
                <w:sz w:val="28"/>
                <w:szCs w:val="26"/>
                <w:shd w:val="clear" w:color="auto" w:fill="FFFFFF"/>
              </w:rPr>
              <w:t>сладкие плоды с небольшой кислой ноткой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голубого окраса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длительное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сильно устойчив</w:t>
            </w:r>
          </w:p>
        </w:tc>
      </w:tr>
      <w:tr w:rsidR="007B6E77" w:rsidRPr="007B6E77" w:rsidTr="00200423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B6E77" w:rsidRPr="007B6E77" w:rsidTr="00F76D8A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4820" w:type="dxa"/>
          </w:tcPr>
          <w:p w:rsidR="007B6E77" w:rsidRPr="007B6E77" w:rsidRDefault="007B6E77" w:rsidP="00F76D8A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F76D8A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устойчив</w:t>
            </w:r>
          </w:p>
        </w:tc>
      </w:tr>
    </w:tbl>
    <w:p w:rsidR="00F76D8A" w:rsidRDefault="00F76D8A" w:rsidP="00F76D8A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</w:rPr>
      </w:pPr>
    </w:p>
    <w:p w:rsidR="007B6E77" w:rsidRPr="00F76D8A" w:rsidRDefault="007B6E77" w:rsidP="00F76D8A">
      <w:pPr>
        <w:spacing w:after="0" w:line="240" w:lineRule="auto"/>
        <w:ind w:firstLine="284"/>
        <w:jc w:val="both"/>
        <w:rPr>
          <w:rFonts w:ascii="Arial" w:hAnsi="Arial" w:cs="Arial"/>
          <w:sz w:val="24"/>
        </w:rPr>
      </w:pPr>
      <w:r w:rsidRPr="00F76D8A">
        <w:rPr>
          <w:rFonts w:ascii="Arial" w:hAnsi="Arial" w:cs="Arial"/>
          <w:b/>
          <w:sz w:val="24"/>
        </w:rPr>
        <w:t>Другие сведения:</w:t>
      </w:r>
      <w:r w:rsidRPr="00F76D8A">
        <w:rPr>
          <w:rFonts w:ascii="Arial" w:hAnsi="Arial" w:cs="Arial"/>
        </w:rPr>
        <w:t xml:space="preserve"> </w:t>
      </w:r>
      <w:r w:rsidRPr="00F76D8A">
        <w:rPr>
          <w:rFonts w:ascii="Arial" w:hAnsi="Arial" w:cs="Arial"/>
          <w:sz w:val="24"/>
        </w:rPr>
        <w:t>На сегодняшний день этот сорт голубики— один из самых быстрорастущих в мире. Кроме того, по своим адаптационным характеристикам сорт Река тоже на первом месте: кустарник способен быстро приспособиться практически к любому климату и грунту.</w:t>
      </w:r>
    </w:p>
    <w:p w:rsidR="008153FF" w:rsidRDefault="008153FF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8153FF" w:rsidRDefault="008153FF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8153FF" w:rsidRDefault="008153FF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8153FF" w:rsidRDefault="008153FF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8153FF" w:rsidRDefault="008153FF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</w:p>
    <w:p w:rsidR="007B6E77" w:rsidRPr="00CA0C0C" w:rsidRDefault="00CA0C0C" w:rsidP="008153FF">
      <w:pPr>
        <w:spacing w:after="0" w:line="240" w:lineRule="auto"/>
        <w:jc w:val="center"/>
        <w:rPr>
          <w:rFonts w:ascii="Arial Black" w:hAnsi="Arial Black" w:cstheme="minorHAnsi"/>
          <w:sz w:val="36"/>
        </w:rPr>
      </w:pPr>
      <w:r w:rsidRPr="00CA0C0C">
        <w:rPr>
          <w:rFonts w:ascii="Arial Black" w:hAnsi="Arial Black" w:cstheme="minorHAnsi"/>
          <w:sz w:val="36"/>
        </w:rPr>
        <w:t>ТОРО</w:t>
      </w:r>
    </w:p>
    <w:p w:rsidR="007B6E77" w:rsidRPr="009A5A2F" w:rsidRDefault="007B6E77" w:rsidP="008153FF">
      <w:pPr>
        <w:spacing w:after="0" w:line="240" w:lineRule="auto"/>
        <w:jc w:val="center"/>
        <w:rPr>
          <w:rFonts w:cstheme="minorHAnsi"/>
          <w:b/>
          <w:i/>
          <w:sz w:val="28"/>
          <w:lang w:val="en-US"/>
        </w:rPr>
      </w:pPr>
      <w:r w:rsidRPr="009A5A2F">
        <w:rPr>
          <w:rFonts w:cstheme="minorHAnsi"/>
          <w:b/>
          <w:i/>
          <w:sz w:val="28"/>
        </w:rPr>
        <w:t>(</w:t>
      </w:r>
      <w:proofErr w:type="spellStart"/>
      <w:r w:rsidRPr="009A5A2F">
        <w:rPr>
          <w:rFonts w:cstheme="minorHAnsi"/>
          <w:b/>
          <w:i/>
          <w:sz w:val="28"/>
        </w:rPr>
        <w:t>Vaccinium</w:t>
      </w:r>
      <w:proofErr w:type="spellEnd"/>
      <w:r w:rsidRPr="009A5A2F">
        <w:rPr>
          <w:rFonts w:cstheme="minorHAnsi"/>
          <w:b/>
          <w:i/>
          <w:sz w:val="24"/>
        </w:rPr>
        <w:t xml:space="preserve"> </w:t>
      </w:r>
      <w:proofErr w:type="spellStart"/>
      <w:r w:rsidRPr="009A5A2F">
        <w:rPr>
          <w:rFonts w:cstheme="minorHAnsi"/>
          <w:b/>
          <w:i/>
          <w:sz w:val="28"/>
        </w:rPr>
        <w:t>corymbosum</w:t>
      </w:r>
      <w:proofErr w:type="spellEnd"/>
      <w:r w:rsidRPr="009A5A2F">
        <w:rPr>
          <w:rFonts w:cstheme="minorHAnsi"/>
          <w:b/>
          <w:i/>
          <w:sz w:val="28"/>
          <w:lang w:val="en-US"/>
        </w:rPr>
        <w:t xml:space="preserve"> Toro)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4A249C">
        <w:tc>
          <w:tcPr>
            <w:tcW w:w="4820" w:type="dxa"/>
          </w:tcPr>
          <w:p w:rsidR="007B6E77" w:rsidRPr="009A5A2F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9A5A2F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9A5A2F" w:rsidP="009A5A2F">
            <w:pPr>
              <w:jc w:val="both"/>
              <w:rPr>
                <w:rFonts w:cstheme="minorHAnsi"/>
                <w:sz w:val="28"/>
              </w:rPr>
            </w:pPr>
            <w:r w:rsidRPr="009A5A2F">
              <w:rPr>
                <w:rFonts w:cstheme="minorHAnsi"/>
                <w:sz w:val="28"/>
              </w:rPr>
              <w:t>средне</w:t>
            </w:r>
            <w:r w:rsidR="007B6E77" w:rsidRPr="009A5A2F">
              <w:rPr>
                <w:rFonts w:cstheme="minorHAnsi"/>
                <w:sz w:val="28"/>
              </w:rPr>
              <w:t xml:space="preserve">спелый: </w:t>
            </w:r>
            <w:r w:rsidRPr="009A5A2F">
              <w:rPr>
                <w:rFonts w:cstheme="minorHAnsi"/>
                <w:sz w:val="28"/>
              </w:rPr>
              <w:t>конец июля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высокорослый: 1,7-2 метра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7B6E77" w:rsidP="004A249C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высокоурожайный: 6</w:t>
            </w:r>
            <w:r w:rsidR="004A249C">
              <w:rPr>
                <w:rFonts w:cstheme="minorHAnsi"/>
                <w:sz w:val="28"/>
              </w:rPr>
              <w:t>-</w:t>
            </w:r>
            <w:r w:rsidRPr="007B6E77">
              <w:rPr>
                <w:rFonts w:cstheme="minorHAnsi"/>
                <w:sz w:val="28"/>
              </w:rPr>
              <w:t>10</w:t>
            </w:r>
            <w:r w:rsidR="004A249C">
              <w:rPr>
                <w:rFonts w:cstheme="minorHAnsi"/>
                <w:sz w:val="28"/>
              </w:rPr>
              <w:t xml:space="preserve"> </w:t>
            </w:r>
            <w:r w:rsidRPr="007B6E77">
              <w:rPr>
                <w:rFonts w:cstheme="minorHAnsi"/>
                <w:sz w:val="28"/>
              </w:rPr>
              <w:t>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4A249C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диаметр до 20 мм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4A249C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4A249C">
              <w:rPr>
                <w:rFonts w:cstheme="minorHAnsi"/>
                <w:color w:val="1B1B1B"/>
                <w:sz w:val="28"/>
                <w:szCs w:val="26"/>
                <w:shd w:val="clear" w:color="auto" w:fill="FFFFFF"/>
              </w:rPr>
              <w:t>сладкая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4A249C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4A249C">
              <w:rPr>
                <w:rFonts w:cstheme="minorHAnsi"/>
                <w:color w:val="202020"/>
                <w:sz w:val="28"/>
                <w:szCs w:val="27"/>
                <w:shd w:val="clear" w:color="auto" w:fill="FFFFFF"/>
              </w:rPr>
              <w:t>сизо-синий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длительное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сильно устойчив</w:t>
            </w:r>
          </w:p>
        </w:tc>
      </w:tr>
      <w:tr w:rsidR="007B6E77" w:rsidRPr="007B6E77" w:rsidTr="004A249C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не устойчив</w:t>
            </w:r>
          </w:p>
        </w:tc>
      </w:tr>
      <w:tr w:rsidR="007B6E77" w:rsidRPr="007B6E77" w:rsidTr="004A249C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820" w:type="dxa"/>
          </w:tcPr>
          <w:p w:rsidR="007B6E77" w:rsidRPr="007B6E77" w:rsidRDefault="007B6E77" w:rsidP="004A249C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4A249C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мало устойчив</w:t>
            </w:r>
          </w:p>
        </w:tc>
      </w:tr>
    </w:tbl>
    <w:p w:rsidR="004A249C" w:rsidRDefault="004A249C" w:rsidP="004A249C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7B6E77" w:rsidRPr="004A249C" w:rsidRDefault="007B6E77" w:rsidP="004A249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A249C">
        <w:rPr>
          <w:rFonts w:ascii="Arial" w:hAnsi="Arial" w:cs="Arial"/>
          <w:b/>
          <w:sz w:val="24"/>
          <w:szCs w:val="24"/>
        </w:rPr>
        <w:t>Другие сведения:</w:t>
      </w:r>
      <w:r w:rsidRPr="004A249C">
        <w:rPr>
          <w:rFonts w:ascii="Arial" w:hAnsi="Arial" w:cs="Arial"/>
          <w:sz w:val="24"/>
          <w:szCs w:val="24"/>
        </w:rPr>
        <w:t xml:space="preserve"> Основной проблемой при выращивании голубики Торо являются грибковые инфекции. Чаще всего симптоматика проявляется в пожелтении листьев и повреждении корневой системы. Для лечения грибковых заболеваний рекомендуется стандартное применение медьсодержащих препаратов, например, </w:t>
      </w:r>
      <w:proofErr w:type="spellStart"/>
      <w:r w:rsidRPr="004A249C">
        <w:rPr>
          <w:rFonts w:ascii="Arial" w:hAnsi="Arial" w:cs="Arial"/>
          <w:sz w:val="24"/>
          <w:szCs w:val="24"/>
        </w:rPr>
        <w:t>бордосской</w:t>
      </w:r>
      <w:proofErr w:type="spellEnd"/>
      <w:r w:rsidRPr="004A249C">
        <w:rPr>
          <w:rFonts w:ascii="Arial" w:hAnsi="Arial" w:cs="Arial"/>
          <w:sz w:val="24"/>
          <w:szCs w:val="24"/>
        </w:rPr>
        <w:t xml:space="preserve"> жидкости.</w:t>
      </w:r>
    </w:p>
    <w:p w:rsidR="00406D26" w:rsidRDefault="00406D26" w:rsidP="004A249C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</w:rPr>
      </w:pPr>
    </w:p>
    <w:p w:rsidR="007B6E77" w:rsidRPr="0095727C" w:rsidRDefault="00CA0C0C" w:rsidP="00F93693">
      <w:pPr>
        <w:pStyle w:val="1"/>
        <w:spacing w:before="0" w:beforeAutospacing="0" w:after="0" w:afterAutospacing="0"/>
        <w:jc w:val="center"/>
        <w:rPr>
          <w:rFonts w:ascii="Arial Black" w:hAnsi="Arial Black" w:cstheme="minorHAnsi"/>
          <w:sz w:val="36"/>
          <w:lang w:val="en-US"/>
        </w:rPr>
      </w:pPr>
      <w:r w:rsidRPr="00CA0C0C">
        <w:rPr>
          <w:rFonts w:ascii="Arial Black" w:hAnsi="Arial Black" w:cstheme="minorHAnsi"/>
          <w:sz w:val="36"/>
        </w:rPr>
        <w:lastRenderedPageBreak/>
        <w:t>ХАРДИБЛЮ</w:t>
      </w:r>
    </w:p>
    <w:p w:rsidR="007B6E77" w:rsidRPr="0095727C" w:rsidRDefault="007B6E77" w:rsidP="00F93693">
      <w:pPr>
        <w:spacing w:after="0" w:line="240" w:lineRule="auto"/>
        <w:jc w:val="center"/>
        <w:rPr>
          <w:rFonts w:cstheme="minorHAnsi"/>
          <w:b/>
          <w:i/>
          <w:sz w:val="28"/>
          <w:lang w:val="en-US"/>
        </w:rPr>
      </w:pPr>
      <w:r w:rsidRPr="0095727C">
        <w:rPr>
          <w:rFonts w:cstheme="minorHAnsi"/>
          <w:b/>
          <w:i/>
          <w:sz w:val="28"/>
          <w:lang w:val="en-US"/>
        </w:rPr>
        <w:t>(</w:t>
      </w:r>
      <w:proofErr w:type="spellStart"/>
      <w:r w:rsidRPr="0095727C">
        <w:rPr>
          <w:rFonts w:cstheme="minorHAnsi"/>
          <w:b/>
          <w:i/>
          <w:sz w:val="28"/>
          <w:lang w:val="en-US"/>
        </w:rPr>
        <w:t>Vaccinium</w:t>
      </w:r>
      <w:proofErr w:type="spellEnd"/>
      <w:r w:rsidRPr="0095727C">
        <w:rPr>
          <w:rFonts w:cstheme="minorHAnsi"/>
          <w:b/>
          <w:i/>
          <w:sz w:val="24"/>
          <w:lang w:val="en-US"/>
        </w:rPr>
        <w:t xml:space="preserve"> </w:t>
      </w:r>
      <w:proofErr w:type="spellStart"/>
      <w:r w:rsidRPr="0095727C">
        <w:rPr>
          <w:rFonts w:cstheme="minorHAnsi"/>
          <w:b/>
          <w:i/>
          <w:sz w:val="28"/>
          <w:lang w:val="en-US"/>
        </w:rPr>
        <w:t>corymbosum</w:t>
      </w:r>
      <w:proofErr w:type="spellEnd"/>
      <w:r w:rsidRPr="0095727C">
        <w:rPr>
          <w:rFonts w:cstheme="minorHAnsi"/>
          <w:b/>
          <w:i/>
          <w:sz w:val="28"/>
          <w:lang w:val="en-US"/>
        </w:rPr>
        <w:t xml:space="preserve"> Hardy</w:t>
      </w:r>
      <w:r w:rsidR="00CD0E91" w:rsidRPr="0095727C">
        <w:rPr>
          <w:rFonts w:cstheme="minorHAnsi"/>
          <w:b/>
          <w:i/>
          <w:sz w:val="28"/>
          <w:lang w:val="en-US"/>
        </w:rPr>
        <w:t xml:space="preserve"> </w:t>
      </w:r>
      <w:r w:rsidRPr="0095727C">
        <w:rPr>
          <w:rFonts w:cstheme="minorHAnsi"/>
          <w:b/>
          <w:i/>
          <w:sz w:val="28"/>
          <w:lang w:val="en-US"/>
        </w:rPr>
        <w:t>Blue)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B6E77" w:rsidRPr="007B6E77" w:rsidTr="007F10B0">
        <w:tc>
          <w:tcPr>
            <w:tcW w:w="4820" w:type="dxa"/>
          </w:tcPr>
          <w:p w:rsidR="007B6E77" w:rsidRPr="007B6E77" w:rsidRDefault="007B6E77" w:rsidP="00F93693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Период созревания</w:t>
            </w:r>
          </w:p>
        </w:tc>
        <w:tc>
          <w:tcPr>
            <w:tcW w:w="6237" w:type="dxa"/>
          </w:tcPr>
          <w:p w:rsidR="007B6E77" w:rsidRPr="007B6E77" w:rsidRDefault="00CD362B" w:rsidP="00CD362B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среднеп</w:t>
            </w:r>
            <w:r w:rsidR="007B6E77" w:rsidRPr="007B6E77">
              <w:rPr>
                <w:rFonts w:cstheme="minorHAnsi"/>
                <w:sz w:val="28"/>
              </w:rPr>
              <w:t>оздн</w:t>
            </w:r>
            <w:r>
              <w:rPr>
                <w:rFonts w:cstheme="minorHAnsi"/>
                <w:sz w:val="28"/>
              </w:rPr>
              <w:t>и</w:t>
            </w:r>
            <w:r w:rsidR="007B6E77" w:rsidRPr="007B6E77">
              <w:rPr>
                <w:rFonts w:cstheme="minorHAnsi"/>
                <w:sz w:val="28"/>
              </w:rPr>
              <w:t>й: август-сентябрь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Высота куста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высокорослый: до 2 м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Урожайность</w:t>
            </w:r>
          </w:p>
        </w:tc>
        <w:tc>
          <w:tcPr>
            <w:tcW w:w="6237" w:type="dxa"/>
          </w:tcPr>
          <w:p w:rsidR="007B6E77" w:rsidRPr="007B6E77" w:rsidRDefault="00933F9D" w:rsidP="00933F9D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высокоу</w:t>
            </w:r>
            <w:r w:rsidR="007B6E77" w:rsidRPr="007B6E77">
              <w:rPr>
                <w:rFonts w:cstheme="minorHAnsi"/>
                <w:sz w:val="28"/>
              </w:rPr>
              <w:t>рожайный: 6</w:t>
            </w:r>
            <w:r>
              <w:rPr>
                <w:rFonts w:cstheme="minorHAnsi"/>
                <w:sz w:val="28"/>
              </w:rPr>
              <w:t>-9</w:t>
            </w:r>
            <w:r w:rsidR="007B6E77" w:rsidRPr="007B6E77">
              <w:rPr>
                <w:rFonts w:cstheme="minorHAnsi"/>
                <w:sz w:val="28"/>
              </w:rPr>
              <w:t xml:space="preserve"> кг</w:t>
            </w:r>
            <w:r w:rsidR="008153FF">
              <w:rPr>
                <w:rFonts w:cstheme="minorHAnsi"/>
                <w:sz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Размер ягоды</w:t>
            </w:r>
          </w:p>
        </w:tc>
        <w:tc>
          <w:tcPr>
            <w:tcW w:w="6237" w:type="dxa"/>
          </w:tcPr>
          <w:p w:rsidR="007B6E77" w:rsidRPr="007B6E77" w:rsidRDefault="007B6E77" w:rsidP="00CD362B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диаметр до 15 мм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Вкус ягоды</w:t>
            </w:r>
          </w:p>
        </w:tc>
        <w:tc>
          <w:tcPr>
            <w:tcW w:w="6237" w:type="dxa"/>
          </w:tcPr>
          <w:p w:rsidR="007B6E77" w:rsidRPr="00CD362B" w:rsidRDefault="007B6E77" w:rsidP="00CD362B">
            <w:pPr>
              <w:jc w:val="both"/>
              <w:rPr>
                <w:rFonts w:cstheme="minorHAnsi"/>
                <w:sz w:val="28"/>
              </w:rPr>
            </w:pPr>
            <w:r w:rsidRPr="00CD362B">
              <w:rPr>
                <w:rFonts w:cstheme="minorHAnsi"/>
                <w:color w:val="1B1B1B"/>
                <w:sz w:val="28"/>
                <w:szCs w:val="26"/>
                <w:shd w:val="clear" w:color="auto" w:fill="FFFFFF"/>
              </w:rPr>
              <w:t>сладк</w:t>
            </w:r>
            <w:r w:rsidR="00CD362B">
              <w:rPr>
                <w:rFonts w:cstheme="minorHAnsi"/>
                <w:color w:val="1B1B1B"/>
                <w:sz w:val="28"/>
                <w:szCs w:val="26"/>
                <w:shd w:val="clear" w:color="auto" w:fill="FFFFFF"/>
              </w:rPr>
              <w:t>ий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Цвет ягоды</w:t>
            </w:r>
          </w:p>
        </w:tc>
        <w:tc>
          <w:tcPr>
            <w:tcW w:w="6237" w:type="dxa"/>
          </w:tcPr>
          <w:p w:rsidR="007B6E77" w:rsidRPr="00CD362B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CD362B">
              <w:rPr>
                <w:rFonts w:cstheme="minorHAnsi"/>
                <w:color w:val="202020"/>
                <w:sz w:val="28"/>
                <w:szCs w:val="27"/>
                <w:shd w:val="clear" w:color="auto" w:fill="FFFFFF"/>
              </w:rPr>
              <w:t>синий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Хранение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длительное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Транспортировка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пригоден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Морозостойкость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сильно устойчив</w:t>
            </w:r>
          </w:p>
        </w:tc>
      </w:tr>
      <w:tr w:rsidR="007B6E77" w:rsidRPr="007B6E77" w:rsidTr="007F10B0">
        <w:tc>
          <w:tcPr>
            <w:tcW w:w="4820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i/>
                <w:sz w:val="28"/>
              </w:rPr>
              <w:t>Засухоустойчивость</w:t>
            </w:r>
          </w:p>
        </w:tc>
        <w:tc>
          <w:tcPr>
            <w:tcW w:w="6237" w:type="dxa"/>
          </w:tcPr>
          <w:p w:rsidR="007B6E77" w:rsidRPr="007B6E77" w:rsidRDefault="007B6E77" w:rsidP="007B6E77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B6E77" w:rsidRPr="007B6E77" w:rsidTr="00D26FA0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820" w:type="dxa"/>
          </w:tcPr>
          <w:p w:rsidR="007B6E77" w:rsidRPr="007B6E77" w:rsidRDefault="007B6E77" w:rsidP="00D26FA0">
            <w:pPr>
              <w:jc w:val="both"/>
              <w:rPr>
                <w:rFonts w:cstheme="minorHAnsi"/>
                <w:i/>
                <w:sz w:val="28"/>
              </w:rPr>
            </w:pPr>
            <w:r w:rsidRPr="007B6E77">
              <w:rPr>
                <w:rFonts w:cstheme="minorHAnsi"/>
                <w:i/>
                <w:sz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7B6E77" w:rsidRPr="007B6E77" w:rsidRDefault="007B6E77" w:rsidP="00D26FA0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</w:tbl>
    <w:p w:rsidR="00D26FA0" w:rsidRDefault="00D26FA0" w:rsidP="00D26FA0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7B6E77" w:rsidRPr="00D26FA0" w:rsidRDefault="007B6E77" w:rsidP="00D26FA0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26FA0">
        <w:rPr>
          <w:rFonts w:ascii="Arial" w:hAnsi="Arial" w:cs="Arial"/>
          <w:b/>
          <w:sz w:val="24"/>
          <w:szCs w:val="24"/>
        </w:rPr>
        <w:t>Другие сведения:</w:t>
      </w:r>
      <w:r w:rsidRPr="00D26FA0">
        <w:rPr>
          <w:rFonts w:ascii="Arial" w:hAnsi="Arial" w:cs="Arial"/>
          <w:sz w:val="24"/>
          <w:szCs w:val="24"/>
        </w:rPr>
        <w:t xml:space="preserve"> Ягоды созревают практически в одно время (разница составляет всего 3–5 дней), поэтому уборку всего урожая можно осуществлять за один раз. Плоды нужно хранить в подвале, где температура от +5°С до +10°С. В таких помещениях они будут храниться на протяжении 5–7 месяцев. </w:t>
      </w:r>
    </w:p>
    <w:p w:rsidR="007B6E77" w:rsidRDefault="007B6E77" w:rsidP="007B6E77">
      <w:pPr>
        <w:spacing w:line="240" w:lineRule="auto"/>
        <w:jc w:val="both"/>
        <w:rPr>
          <w:rFonts w:cstheme="minorHAnsi"/>
          <w:b/>
          <w:sz w:val="28"/>
        </w:rPr>
      </w:pPr>
    </w:p>
    <w:p w:rsidR="008153FF" w:rsidRDefault="008153FF" w:rsidP="00F93693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28"/>
        </w:rPr>
      </w:pPr>
    </w:p>
    <w:p w:rsidR="008153FF" w:rsidRDefault="008153FF" w:rsidP="00F93693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28"/>
        </w:rPr>
      </w:pPr>
    </w:p>
    <w:p w:rsidR="008153FF" w:rsidRDefault="008153FF" w:rsidP="00F93693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28"/>
        </w:rPr>
      </w:pPr>
    </w:p>
    <w:p w:rsidR="00666BAE" w:rsidRPr="00CA0C0C" w:rsidRDefault="00D75196" w:rsidP="00F93693">
      <w:pPr>
        <w:spacing w:after="0" w:line="240" w:lineRule="auto"/>
        <w:jc w:val="center"/>
        <w:rPr>
          <w:rFonts w:ascii="Arial Black" w:hAnsi="Arial Black" w:cstheme="minorHAnsi"/>
          <w:b/>
          <w:sz w:val="36"/>
          <w:szCs w:val="28"/>
          <w:lang w:val="en-US"/>
        </w:rPr>
      </w:pPr>
      <w:r w:rsidRPr="00CA0C0C">
        <w:rPr>
          <w:rFonts w:ascii="Arial Black" w:hAnsi="Arial Black" w:cstheme="minorHAnsi"/>
          <w:b/>
          <w:sz w:val="36"/>
          <w:szCs w:val="28"/>
        </w:rPr>
        <w:t>Я</w:t>
      </w:r>
      <w:r w:rsidRPr="00CA0C0C">
        <w:rPr>
          <w:rFonts w:ascii="Arial Black" w:hAnsi="Arial Black" w:cstheme="minorHAnsi"/>
          <w:b/>
          <w:sz w:val="36"/>
          <w:szCs w:val="28"/>
          <w:lang w:val="en-US"/>
        </w:rPr>
        <w:t>НКА</w:t>
      </w:r>
    </w:p>
    <w:p w:rsidR="00666BAE" w:rsidRPr="00A942BD" w:rsidRDefault="00A942BD" w:rsidP="00F93693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lang w:val="en-US"/>
        </w:rPr>
      </w:pPr>
      <w:r w:rsidRPr="00A942BD">
        <w:rPr>
          <w:rFonts w:cstheme="minorHAnsi"/>
          <w:b/>
          <w:i/>
          <w:sz w:val="28"/>
          <w:szCs w:val="28"/>
          <w:lang w:val="en-US"/>
        </w:rPr>
        <w:t>(</w:t>
      </w:r>
      <w:proofErr w:type="spellStart"/>
      <w:r w:rsidRPr="00A942BD">
        <w:rPr>
          <w:rFonts w:cstheme="minorHAnsi"/>
          <w:b/>
          <w:i/>
          <w:sz w:val="28"/>
          <w:szCs w:val="28"/>
          <w:lang w:val="en-US"/>
        </w:rPr>
        <w:t>Vaccinium</w:t>
      </w:r>
      <w:proofErr w:type="spellEnd"/>
      <w:r w:rsidRPr="00A942BD">
        <w:rPr>
          <w:rFonts w:cstheme="minorHAnsi"/>
          <w:b/>
          <w:i/>
          <w:sz w:val="28"/>
          <w:szCs w:val="28"/>
          <w:lang w:val="en-US"/>
        </w:rPr>
        <w:t xml:space="preserve"> </w:t>
      </w:r>
      <w:proofErr w:type="spellStart"/>
      <w:r w:rsidRPr="00A942BD">
        <w:rPr>
          <w:rFonts w:cstheme="minorHAnsi"/>
          <w:b/>
          <w:i/>
          <w:sz w:val="28"/>
          <w:szCs w:val="28"/>
          <w:lang w:val="en-US"/>
        </w:rPr>
        <w:t>angustifolium</w:t>
      </w:r>
      <w:proofErr w:type="spellEnd"/>
      <w:r w:rsidR="00666BAE" w:rsidRPr="00A942BD">
        <w:rPr>
          <w:rFonts w:cstheme="minorHAnsi"/>
          <w:b/>
          <w:i/>
          <w:sz w:val="28"/>
          <w:szCs w:val="28"/>
          <w:lang w:val="en-US"/>
        </w:rPr>
        <w:t>)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6237" w:type="dxa"/>
          </w:tcPr>
          <w:p w:rsidR="00666BAE" w:rsidRPr="007B6E77" w:rsidRDefault="00D25DDC" w:rsidP="00F9107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 xml:space="preserve">раннеспелый </w:t>
            </w:r>
          </w:p>
        </w:tc>
      </w:tr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6237" w:type="dxa"/>
          </w:tcPr>
          <w:p w:rsidR="00666BAE" w:rsidRPr="007B6E77" w:rsidRDefault="005932D0" w:rsidP="00D25DDC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низкорослый: </w:t>
            </w:r>
            <w:r w:rsidRPr="007B6E77">
              <w:rPr>
                <w:rFonts w:cstheme="minorHAnsi"/>
                <w:sz w:val="28"/>
                <w:szCs w:val="28"/>
              </w:rPr>
              <w:t>до 40 см</w:t>
            </w:r>
          </w:p>
        </w:tc>
      </w:tr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6237" w:type="dxa"/>
          </w:tcPr>
          <w:p w:rsidR="00666BAE" w:rsidRPr="007B6E77" w:rsidRDefault="005932D0" w:rsidP="00D25DDC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малоурожайный: 1,5 кг</w:t>
            </w:r>
            <w:r w:rsidRPr="007B6E77">
              <w:rPr>
                <w:rFonts w:cstheme="minorHAnsi"/>
                <w:sz w:val="28"/>
                <w:szCs w:val="28"/>
              </w:rPr>
              <w:t xml:space="preserve"> </w:t>
            </w:r>
            <w:r w:rsidR="008153FF">
              <w:rPr>
                <w:rFonts w:cstheme="minorHAnsi"/>
                <w:sz w:val="28"/>
                <w:szCs w:val="28"/>
              </w:rPr>
              <w:t xml:space="preserve"> </w:t>
            </w:r>
            <w:r w:rsidR="008153FF" w:rsidRPr="00C66A67">
              <w:rPr>
                <w:rFonts w:cs="Times New Roman"/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6237" w:type="dxa"/>
          </w:tcPr>
          <w:p w:rsidR="00666BAE" w:rsidRPr="007B6E77" w:rsidRDefault="005932D0" w:rsidP="00D25DDC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 xml:space="preserve">средняя масса 0,7 г </w:t>
            </w:r>
          </w:p>
        </w:tc>
      </w:tr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6237" w:type="dxa"/>
          </w:tcPr>
          <w:p w:rsidR="00666BAE" w:rsidRPr="007B6E77" w:rsidRDefault="00D25DDC" w:rsidP="008C19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–</w:t>
            </w:r>
          </w:p>
        </w:tc>
      </w:tr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6237" w:type="dxa"/>
          </w:tcPr>
          <w:p w:rsidR="00666BAE" w:rsidRPr="007B6E77" w:rsidRDefault="00D25DDC" w:rsidP="00D25DDC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темно-син</w:t>
            </w:r>
            <w:r>
              <w:rPr>
                <w:rFonts w:cstheme="minorHAnsi"/>
                <w:sz w:val="28"/>
                <w:szCs w:val="28"/>
              </w:rPr>
              <w:t>ий</w:t>
            </w:r>
          </w:p>
        </w:tc>
      </w:tr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6237" w:type="dxa"/>
          </w:tcPr>
          <w:p w:rsidR="00666BAE" w:rsidRPr="007B6E77" w:rsidRDefault="00D25DDC" w:rsidP="008C19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длительное</w:t>
            </w:r>
          </w:p>
        </w:tc>
      </w:tr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6237" w:type="dxa"/>
          </w:tcPr>
          <w:p w:rsidR="00666BAE" w:rsidRPr="007B6E77" w:rsidRDefault="00D25DDC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6237" w:type="dxa"/>
          </w:tcPr>
          <w:p w:rsidR="00666BAE" w:rsidRPr="007B6E77" w:rsidRDefault="00D25DDC" w:rsidP="007B6E77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666BAE" w:rsidRPr="007B6E77" w:rsidTr="00A942BD">
        <w:tc>
          <w:tcPr>
            <w:tcW w:w="4820" w:type="dxa"/>
          </w:tcPr>
          <w:p w:rsidR="00666BAE" w:rsidRPr="00F83537" w:rsidRDefault="00666BAE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6237" w:type="dxa"/>
          </w:tcPr>
          <w:p w:rsidR="00666BAE" w:rsidRPr="007B6E77" w:rsidRDefault="00D25DDC" w:rsidP="007B6E7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D25DDC" w:rsidRPr="007B6E77" w:rsidTr="00A942BD">
        <w:tc>
          <w:tcPr>
            <w:tcW w:w="4820" w:type="dxa"/>
          </w:tcPr>
          <w:p w:rsidR="00D25DDC" w:rsidRPr="00F83537" w:rsidRDefault="00D25DDC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6237" w:type="dxa"/>
          </w:tcPr>
          <w:p w:rsidR="00D25DDC" w:rsidRPr="007B6E77" w:rsidRDefault="00D25DDC" w:rsidP="00963029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D25DDC" w:rsidRPr="007B6E77" w:rsidTr="00A942BD">
        <w:tc>
          <w:tcPr>
            <w:tcW w:w="4820" w:type="dxa"/>
          </w:tcPr>
          <w:p w:rsidR="00D25DDC" w:rsidRPr="00F83537" w:rsidRDefault="00D25DDC" w:rsidP="007B6E77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F83537">
              <w:rPr>
                <w:rFonts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6237" w:type="dxa"/>
          </w:tcPr>
          <w:p w:rsidR="00D25DDC" w:rsidRPr="007B6E77" w:rsidRDefault="00D25DDC" w:rsidP="00963029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</w:tbl>
    <w:p w:rsidR="00666BAE" w:rsidRPr="007B6E77" w:rsidRDefault="00666BAE" w:rsidP="007B6E7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66BAE" w:rsidRPr="000039A0" w:rsidRDefault="008C1992" w:rsidP="000039A0">
      <w:pPr>
        <w:tabs>
          <w:tab w:val="left" w:pos="768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8"/>
        </w:rPr>
      </w:pPr>
      <w:r w:rsidRPr="000039A0">
        <w:rPr>
          <w:rFonts w:ascii="Arial" w:hAnsi="Arial" w:cs="Arial"/>
          <w:b/>
          <w:sz w:val="24"/>
          <w:szCs w:val="28"/>
        </w:rPr>
        <w:t>Другие сведения:</w:t>
      </w:r>
      <w:r w:rsidRPr="000039A0">
        <w:rPr>
          <w:rFonts w:ascii="Arial" w:hAnsi="Arial" w:cs="Arial"/>
          <w:sz w:val="24"/>
          <w:szCs w:val="28"/>
        </w:rPr>
        <w:t xml:space="preserve"> Листья яйцевидной формы, длиной </w:t>
      </w:r>
      <w:smartTag w:uri="urn:schemas-microsoft-com:office:smarttags" w:element="metricconverter">
        <w:smartTagPr>
          <w:attr w:name="ProductID" w:val="3,5 см"/>
        </w:smartTagPr>
        <w:r w:rsidRPr="000039A0">
          <w:rPr>
            <w:rFonts w:ascii="Arial" w:hAnsi="Arial" w:cs="Arial"/>
            <w:sz w:val="24"/>
            <w:szCs w:val="28"/>
          </w:rPr>
          <w:t>3,5 см</w:t>
        </w:r>
      </w:smartTag>
      <w:r w:rsidRPr="000039A0">
        <w:rPr>
          <w:rFonts w:ascii="Arial" w:hAnsi="Arial" w:cs="Arial"/>
          <w:sz w:val="24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1,5 см"/>
        </w:smartTagPr>
        <w:r w:rsidRPr="000039A0">
          <w:rPr>
            <w:rFonts w:ascii="Arial" w:hAnsi="Arial" w:cs="Arial"/>
            <w:sz w:val="24"/>
            <w:szCs w:val="28"/>
          </w:rPr>
          <w:t>1,5 см</w:t>
        </w:r>
      </w:smartTag>
      <w:r w:rsidRPr="000039A0">
        <w:rPr>
          <w:rFonts w:ascii="Arial" w:hAnsi="Arial" w:cs="Arial"/>
          <w:sz w:val="24"/>
          <w:szCs w:val="28"/>
        </w:rPr>
        <w:t xml:space="preserve">, зеленой окраски. </w:t>
      </w:r>
      <w:proofErr w:type="spellStart"/>
      <w:r w:rsidRPr="000039A0">
        <w:rPr>
          <w:rFonts w:ascii="Arial" w:hAnsi="Arial" w:cs="Arial"/>
          <w:sz w:val="24"/>
          <w:szCs w:val="28"/>
        </w:rPr>
        <w:t>Опушение</w:t>
      </w:r>
      <w:proofErr w:type="spellEnd"/>
      <w:r w:rsidRPr="000039A0">
        <w:rPr>
          <w:rFonts w:ascii="Arial" w:hAnsi="Arial" w:cs="Arial"/>
          <w:sz w:val="24"/>
          <w:szCs w:val="28"/>
        </w:rPr>
        <w:t xml:space="preserve"> нижней стороны листа отсутствует. Край листа пильчатый. Основание листа клиновидное, верхушка заостренная. Плодовые кисти рыхлые, с максимальным количеством ягод 7 </w:t>
      </w:r>
      <w:proofErr w:type="spellStart"/>
      <w:r w:rsidRPr="000039A0">
        <w:rPr>
          <w:rFonts w:ascii="Arial" w:hAnsi="Arial" w:cs="Arial"/>
          <w:sz w:val="24"/>
          <w:szCs w:val="28"/>
        </w:rPr>
        <w:t>шт</w:t>
      </w:r>
      <w:proofErr w:type="spellEnd"/>
      <w:r w:rsidRPr="000039A0">
        <w:rPr>
          <w:rFonts w:ascii="Arial" w:hAnsi="Arial" w:cs="Arial"/>
          <w:sz w:val="24"/>
          <w:szCs w:val="28"/>
        </w:rPr>
        <w:t>, при среднем значении – 4 шт. Соцветие кисть. Цветки средние, белые. Кожица плода плотная, с восковым налетом.</w:t>
      </w:r>
      <w:r w:rsidR="00D25DDC" w:rsidRPr="000039A0">
        <w:rPr>
          <w:rFonts w:ascii="Arial" w:hAnsi="Arial" w:cs="Arial"/>
          <w:sz w:val="24"/>
          <w:szCs w:val="28"/>
        </w:rPr>
        <w:t xml:space="preserve"> Сорт не переносит застойного увлажнения, но способен выдержать длительные периоды без осадков.</w:t>
      </w:r>
    </w:p>
    <w:p w:rsidR="00666BAE" w:rsidRPr="00CA0C0C" w:rsidRDefault="00CA0C0C" w:rsidP="00F93693">
      <w:pPr>
        <w:spacing w:after="0" w:line="240" w:lineRule="auto"/>
        <w:jc w:val="center"/>
        <w:rPr>
          <w:rFonts w:ascii="Arial Black" w:eastAsia="Calibri" w:hAnsi="Arial Black" w:cstheme="minorHAnsi"/>
          <w:b/>
          <w:sz w:val="36"/>
          <w:szCs w:val="28"/>
          <w:lang w:val="en-US"/>
        </w:rPr>
      </w:pPr>
      <w:r w:rsidRPr="00CA0C0C">
        <w:rPr>
          <w:rFonts w:ascii="Arial Black" w:eastAsia="Calibri" w:hAnsi="Arial Black" w:cstheme="minorHAnsi"/>
          <w:b/>
          <w:sz w:val="36"/>
          <w:szCs w:val="28"/>
        </w:rPr>
        <w:lastRenderedPageBreak/>
        <w:t>М</w:t>
      </w:r>
      <w:r w:rsidRPr="00CA0C0C">
        <w:rPr>
          <w:rFonts w:ascii="Arial Black" w:eastAsia="Calibri" w:hAnsi="Arial Black" w:cstheme="minorHAnsi"/>
          <w:b/>
          <w:sz w:val="36"/>
          <w:szCs w:val="28"/>
          <w:lang w:val="en-US"/>
        </w:rPr>
        <w:t>ОТЕГО</w:t>
      </w:r>
    </w:p>
    <w:p w:rsidR="00666BAE" w:rsidRPr="00BE651C" w:rsidRDefault="00666BAE" w:rsidP="00F93693">
      <w:pPr>
        <w:spacing w:after="0" w:line="240" w:lineRule="auto"/>
        <w:jc w:val="center"/>
        <w:rPr>
          <w:rFonts w:eastAsia="Calibri" w:cstheme="minorHAnsi"/>
          <w:b/>
          <w:i/>
          <w:sz w:val="28"/>
          <w:szCs w:val="28"/>
          <w:lang w:val="en-US"/>
        </w:rPr>
      </w:pPr>
      <w:r w:rsidRPr="00BE651C">
        <w:rPr>
          <w:rFonts w:eastAsia="Calibri" w:cstheme="minorHAnsi"/>
          <w:b/>
          <w:i/>
          <w:sz w:val="28"/>
          <w:szCs w:val="28"/>
          <w:lang w:val="en-US"/>
        </w:rPr>
        <w:t>(</w:t>
      </w:r>
      <w:proofErr w:type="spellStart"/>
      <w:r w:rsidRPr="00BE651C">
        <w:rPr>
          <w:rFonts w:eastAsia="Calibri" w:cstheme="minorHAnsi"/>
          <w:b/>
          <w:i/>
          <w:sz w:val="28"/>
          <w:szCs w:val="28"/>
          <w:lang w:val="en-US"/>
        </w:rPr>
        <w:t>Vaccinium</w:t>
      </w:r>
      <w:proofErr w:type="spellEnd"/>
      <w:r w:rsidRPr="00BE651C">
        <w:rPr>
          <w:rFonts w:eastAsia="Calibri" w:cstheme="minorHAnsi"/>
          <w:b/>
          <w:i/>
          <w:sz w:val="28"/>
          <w:szCs w:val="28"/>
          <w:lang w:val="en-US"/>
        </w:rPr>
        <w:t xml:space="preserve"> </w:t>
      </w:r>
      <w:proofErr w:type="spellStart"/>
      <w:r w:rsidRPr="00BE651C">
        <w:rPr>
          <w:rFonts w:eastAsia="Calibri" w:cstheme="minorHAnsi"/>
          <w:b/>
          <w:i/>
          <w:sz w:val="28"/>
          <w:szCs w:val="28"/>
          <w:lang w:val="en-US"/>
        </w:rPr>
        <w:t>angustifolium</w:t>
      </w:r>
      <w:proofErr w:type="spellEnd"/>
      <w:r w:rsidRPr="00BE651C">
        <w:rPr>
          <w:rFonts w:eastAsia="Calibri" w:cstheme="minorHAnsi"/>
          <w:b/>
          <w:i/>
          <w:sz w:val="28"/>
          <w:szCs w:val="28"/>
          <w:lang w:val="en-US"/>
        </w:rPr>
        <w:t>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666BAE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8B1E74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162FA" w:rsidP="003F7C9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</w:t>
            </w: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="00666BAE" w:rsidRPr="007B6E77">
              <w:rPr>
                <w:rFonts w:asciiTheme="minorHAnsi" w:hAnsiTheme="minorHAnsi" w:cstheme="minorHAnsi"/>
                <w:sz w:val="28"/>
                <w:szCs w:val="28"/>
              </w:rPr>
              <w:t xml:space="preserve">ннеспелый </w:t>
            </w:r>
          </w:p>
        </w:tc>
      </w:tr>
      <w:tr w:rsidR="00666BAE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8B1E74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4A7DE3" w:rsidP="004A7DE3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низкорослый: </w:t>
            </w:r>
            <w:r w:rsidR="00666BAE" w:rsidRPr="007B6E77">
              <w:rPr>
                <w:rFonts w:asciiTheme="minorHAnsi" w:hAnsiTheme="minorHAnsi" w:cstheme="minorHAnsi"/>
                <w:sz w:val="28"/>
                <w:szCs w:val="28"/>
              </w:rPr>
              <w:t>42 см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66BAE" w:rsidRPr="007B6E7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666BAE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8B1E74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4A7DE3" w:rsidP="004A7DE3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малоурожайный: </w:t>
            </w:r>
            <w:r w:rsidR="00666BAE" w:rsidRPr="007B6E77">
              <w:rPr>
                <w:rFonts w:asciiTheme="minorHAnsi" w:hAnsiTheme="minorHAnsi" w:cstheme="minorHAnsi"/>
                <w:sz w:val="28"/>
                <w:szCs w:val="28"/>
              </w:rPr>
              <w:t>1,8 кг</w:t>
            </w:r>
            <w:r w:rsidR="008153F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153FF" w:rsidRPr="00C66A67">
              <w:rPr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666BAE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8B1E74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D0789" w:rsidP="007D078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средняя масса 0,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Pr="007B6E77">
              <w:rPr>
                <w:rFonts w:cstheme="minorHAnsi"/>
                <w:sz w:val="28"/>
                <w:szCs w:val="28"/>
              </w:rPr>
              <w:t xml:space="preserve"> г</w:t>
            </w:r>
          </w:p>
        </w:tc>
      </w:tr>
      <w:tr w:rsidR="00666BAE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8B1E74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D503ED" w:rsidP="007B6E77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</w:p>
        </w:tc>
      </w:tr>
      <w:tr w:rsidR="00666BAE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8B1E74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D503ED" w:rsidP="00D503E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>темно</w:t>
            </w:r>
            <w:r w:rsidR="00666BAE" w:rsidRPr="007B6E77">
              <w:rPr>
                <w:rFonts w:asciiTheme="minorHAnsi" w:hAnsiTheme="minorHAnsi" w:cstheme="minorHAnsi"/>
                <w:sz w:val="28"/>
                <w:szCs w:val="28"/>
              </w:rPr>
              <w:t>-син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ий</w:t>
            </w:r>
          </w:p>
        </w:tc>
      </w:tr>
      <w:tr w:rsidR="004A7DE3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8B1E74" w:rsidRDefault="004A7DE3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7B6E77" w:rsidRDefault="004A7DE3" w:rsidP="00963029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длительное</w:t>
            </w:r>
          </w:p>
        </w:tc>
      </w:tr>
      <w:tr w:rsidR="004A7DE3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8B1E74" w:rsidRDefault="004A7DE3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7B6E77" w:rsidRDefault="004A7DE3" w:rsidP="00963029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4A7DE3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8B1E74" w:rsidRDefault="004A7DE3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7B6E77" w:rsidRDefault="004A7DE3" w:rsidP="00963029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4A7DE3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8B1E74" w:rsidRDefault="004A7DE3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7B6E77" w:rsidRDefault="004A7DE3" w:rsidP="00963029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4A7DE3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8B1E74" w:rsidRDefault="004A7DE3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7B6E77" w:rsidRDefault="004A7DE3" w:rsidP="00963029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4A7DE3" w:rsidRPr="007B6E77" w:rsidTr="008B1E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8B1E74" w:rsidRDefault="004A7DE3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E3" w:rsidRPr="007B6E77" w:rsidRDefault="004A7DE3" w:rsidP="00963029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</w:tbl>
    <w:p w:rsidR="00666BAE" w:rsidRDefault="00666BAE" w:rsidP="007B6E77">
      <w:p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</w:p>
    <w:p w:rsidR="00BE651C" w:rsidRPr="00063E8C" w:rsidRDefault="003F7C99" w:rsidP="00063E8C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4"/>
          <w:szCs w:val="28"/>
        </w:rPr>
      </w:pPr>
      <w:r w:rsidRPr="00063E8C">
        <w:rPr>
          <w:rFonts w:ascii="Arial" w:hAnsi="Arial" w:cs="Arial"/>
          <w:b/>
          <w:sz w:val="24"/>
          <w:szCs w:val="28"/>
        </w:rPr>
        <w:t xml:space="preserve">Другие сведения: </w:t>
      </w:r>
      <w:r w:rsidRPr="00063E8C">
        <w:rPr>
          <w:rFonts w:ascii="Arial" w:hAnsi="Arial" w:cs="Arial"/>
          <w:sz w:val="24"/>
          <w:szCs w:val="28"/>
        </w:rPr>
        <w:t xml:space="preserve">Листья ланцетовидные, длиной 3,8 см, шириной 1,4 см, зеленой окраски. </w:t>
      </w:r>
      <w:proofErr w:type="spellStart"/>
      <w:r w:rsidRPr="00063E8C">
        <w:rPr>
          <w:rFonts w:ascii="Arial" w:hAnsi="Arial" w:cs="Arial"/>
          <w:sz w:val="24"/>
          <w:szCs w:val="28"/>
        </w:rPr>
        <w:t>Опушение</w:t>
      </w:r>
      <w:proofErr w:type="spellEnd"/>
      <w:r w:rsidRPr="00063E8C">
        <w:rPr>
          <w:rFonts w:ascii="Arial" w:hAnsi="Arial" w:cs="Arial"/>
          <w:sz w:val="24"/>
          <w:szCs w:val="28"/>
        </w:rPr>
        <w:t xml:space="preserve"> нижней стороны листа отсутствует. Край листа пильчатый. Основание листа клиновидное, верхушка заостренная. Плодовые кисти рыхлые, с максимальным количеством ягод 7-8 шт. Соцветие кисть.  Цветки средние, белые. Ягоды округлые, сплюснутые у основания. Кожица плода плотная, с восковым налетом.</w:t>
      </w:r>
    </w:p>
    <w:p w:rsidR="00BE651C" w:rsidRPr="007B6E77" w:rsidRDefault="00BE651C" w:rsidP="007B6E77">
      <w:p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</w:p>
    <w:p w:rsidR="008153FF" w:rsidRDefault="008153FF" w:rsidP="00F93693">
      <w:pPr>
        <w:spacing w:after="0" w:line="240" w:lineRule="auto"/>
        <w:jc w:val="center"/>
        <w:rPr>
          <w:rFonts w:ascii="Arial Black" w:eastAsia="Calibri" w:hAnsi="Arial Black" w:cstheme="minorHAnsi"/>
          <w:b/>
          <w:sz w:val="36"/>
          <w:szCs w:val="28"/>
        </w:rPr>
      </w:pPr>
    </w:p>
    <w:p w:rsidR="008153FF" w:rsidRDefault="008153FF" w:rsidP="00F93693">
      <w:pPr>
        <w:spacing w:after="0" w:line="240" w:lineRule="auto"/>
        <w:jc w:val="center"/>
        <w:rPr>
          <w:rFonts w:ascii="Arial Black" w:eastAsia="Calibri" w:hAnsi="Arial Black" w:cstheme="minorHAnsi"/>
          <w:b/>
          <w:sz w:val="36"/>
          <w:szCs w:val="28"/>
        </w:rPr>
      </w:pPr>
    </w:p>
    <w:p w:rsidR="008153FF" w:rsidRDefault="008153FF" w:rsidP="00F93693">
      <w:pPr>
        <w:spacing w:after="0" w:line="240" w:lineRule="auto"/>
        <w:jc w:val="center"/>
        <w:rPr>
          <w:rFonts w:ascii="Arial Black" w:eastAsia="Calibri" w:hAnsi="Arial Black" w:cstheme="minorHAnsi"/>
          <w:b/>
          <w:sz w:val="36"/>
          <w:szCs w:val="28"/>
        </w:rPr>
      </w:pPr>
    </w:p>
    <w:p w:rsidR="00666BAE" w:rsidRPr="00CA0C0C" w:rsidRDefault="00D75196" w:rsidP="00F93693">
      <w:pPr>
        <w:spacing w:after="0" w:line="240" w:lineRule="auto"/>
        <w:jc w:val="center"/>
        <w:rPr>
          <w:rFonts w:ascii="Arial Black" w:eastAsia="Calibri" w:hAnsi="Arial Black" w:cstheme="minorHAnsi"/>
          <w:b/>
          <w:sz w:val="36"/>
          <w:szCs w:val="28"/>
          <w:lang w:val="en-US"/>
        </w:rPr>
      </w:pPr>
      <w:r w:rsidRPr="00CA0C0C">
        <w:rPr>
          <w:rFonts w:ascii="Arial Black" w:eastAsia="Calibri" w:hAnsi="Arial Black" w:cstheme="minorHAnsi"/>
          <w:b/>
          <w:sz w:val="36"/>
          <w:szCs w:val="28"/>
        </w:rPr>
        <w:t>ПО</w:t>
      </w:r>
      <w:r w:rsidRPr="00CA0C0C">
        <w:rPr>
          <w:rFonts w:ascii="Arial Black" w:eastAsia="Calibri" w:hAnsi="Arial Black" w:cstheme="minorHAnsi"/>
          <w:b/>
          <w:sz w:val="36"/>
          <w:szCs w:val="28"/>
          <w:lang w:val="en-US"/>
        </w:rPr>
        <w:t>ЛОВЧАНКА</w:t>
      </w:r>
    </w:p>
    <w:p w:rsidR="00666BAE" w:rsidRPr="00BE651C" w:rsidRDefault="00666BAE" w:rsidP="00F93693">
      <w:pPr>
        <w:spacing w:after="0" w:line="240" w:lineRule="auto"/>
        <w:jc w:val="center"/>
        <w:rPr>
          <w:rFonts w:eastAsia="Calibri" w:cstheme="minorHAnsi"/>
          <w:b/>
          <w:i/>
          <w:sz w:val="28"/>
          <w:szCs w:val="28"/>
          <w:lang w:val="en-US"/>
        </w:rPr>
      </w:pPr>
      <w:r w:rsidRPr="00BE651C">
        <w:rPr>
          <w:rFonts w:eastAsia="Calibri" w:cstheme="minorHAnsi"/>
          <w:b/>
          <w:i/>
          <w:sz w:val="28"/>
          <w:szCs w:val="28"/>
          <w:lang w:val="en-US"/>
        </w:rPr>
        <w:t>(</w:t>
      </w:r>
      <w:proofErr w:type="spellStart"/>
      <w:r w:rsidRPr="00BE651C">
        <w:rPr>
          <w:rFonts w:eastAsia="Calibri" w:cstheme="minorHAnsi"/>
          <w:b/>
          <w:i/>
          <w:sz w:val="28"/>
          <w:szCs w:val="28"/>
          <w:lang w:val="en-US"/>
        </w:rPr>
        <w:t>Vaccinium</w:t>
      </w:r>
      <w:proofErr w:type="spellEnd"/>
      <w:r w:rsidRPr="00BE651C">
        <w:rPr>
          <w:rFonts w:eastAsia="Calibri" w:cstheme="minorHAnsi"/>
          <w:b/>
          <w:i/>
          <w:sz w:val="28"/>
          <w:szCs w:val="28"/>
          <w:lang w:val="en-US"/>
        </w:rPr>
        <w:t xml:space="preserve"> </w:t>
      </w:r>
      <w:proofErr w:type="spellStart"/>
      <w:r w:rsidRPr="00BE651C">
        <w:rPr>
          <w:rFonts w:eastAsia="Calibri" w:cstheme="minorHAnsi"/>
          <w:b/>
          <w:i/>
          <w:sz w:val="28"/>
          <w:szCs w:val="28"/>
          <w:lang w:val="en-US"/>
        </w:rPr>
        <w:t>angustifolium</w:t>
      </w:r>
      <w:proofErr w:type="spellEnd"/>
      <w:r w:rsidRPr="00BE651C">
        <w:rPr>
          <w:rFonts w:eastAsia="Calibri" w:cstheme="minorHAnsi"/>
          <w:b/>
          <w:i/>
          <w:sz w:val="28"/>
          <w:szCs w:val="28"/>
          <w:lang w:val="en-US"/>
        </w:rPr>
        <w:t>)</w:t>
      </w:r>
    </w:p>
    <w:tbl>
      <w:tblPr>
        <w:tblStyle w:val="21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6237"/>
      </w:tblGrid>
      <w:tr w:rsidR="00666BAE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162FA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162FA" w:rsidP="007162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>среднеспелый</w:t>
            </w:r>
          </w:p>
        </w:tc>
      </w:tr>
      <w:tr w:rsidR="00666BAE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162FA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162FA" w:rsidP="007162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низкорослый: </w:t>
            </w: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>58 см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666BAE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162FA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487D03" w:rsidP="00487D03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малоурожайный: </w:t>
            </w:r>
            <w:r w:rsidR="007162FA" w:rsidRPr="007B6E77">
              <w:rPr>
                <w:rFonts w:asciiTheme="minorHAnsi" w:hAnsiTheme="minorHAnsi" w:cstheme="minorHAnsi"/>
                <w:sz w:val="28"/>
                <w:szCs w:val="28"/>
              </w:rPr>
              <w:t>1,6 кг</w:t>
            </w:r>
          </w:p>
        </w:tc>
      </w:tr>
      <w:tr w:rsidR="00666BAE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162FA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162FA" w:rsidP="007162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>средняя масса 1,2 г</w:t>
            </w:r>
            <w:r w:rsidR="008153F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153FF" w:rsidRPr="00C66A67">
              <w:rPr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666BAE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162FA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162FA" w:rsidP="007B6E77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</w:p>
        </w:tc>
      </w:tr>
      <w:tr w:rsidR="00666BAE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162FA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162FA" w:rsidP="007162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>темно-сини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й</w:t>
            </w:r>
          </w:p>
        </w:tc>
      </w:tr>
      <w:tr w:rsidR="00666BAE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162FA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162FA" w:rsidP="007162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>длительное</w:t>
            </w:r>
          </w:p>
        </w:tc>
      </w:tr>
      <w:tr w:rsidR="00666BAE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162FA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162FA" w:rsidP="007B6E7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>пригоден</w:t>
            </w:r>
          </w:p>
        </w:tc>
      </w:tr>
      <w:tr w:rsidR="00666BAE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162FA" w:rsidRDefault="00666BAE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E" w:rsidRPr="007B6E77" w:rsidRDefault="007162FA" w:rsidP="007B6E77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>пригоден</w:t>
            </w:r>
          </w:p>
        </w:tc>
      </w:tr>
      <w:tr w:rsidR="007162FA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FA" w:rsidRPr="007162FA" w:rsidRDefault="007162FA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FA" w:rsidRPr="007B6E77" w:rsidRDefault="007162FA" w:rsidP="00963029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162FA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FA" w:rsidRPr="007162FA" w:rsidRDefault="007162FA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FA" w:rsidRPr="007B6E77" w:rsidRDefault="007162FA" w:rsidP="00963029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162FA" w:rsidRPr="007B6E77" w:rsidTr="00063E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FA" w:rsidRPr="007162FA" w:rsidRDefault="007162FA" w:rsidP="007B6E77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162FA">
              <w:rPr>
                <w:rFonts w:asciiTheme="minorHAnsi" w:hAnsiTheme="minorHAnsi"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FA" w:rsidRPr="007B6E77" w:rsidRDefault="007162FA" w:rsidP="00963029">
            <w:pPr>
              <w:jc w:val="both"/>
              <w:rPr>
                <w:rFonts w:cstheme="minorHAnsi"/>
                <w:sz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</w:tbl>
    <w:p w:rsidR="00666BAE" w:rsidRPr="007B6E77" w:rsidRDefault="00666BAE" w:rsidP="007B6E77">
      <w:p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</w:p>
    <w:p w:rsidR="00666BAE" w:rsidRPr="00487D03" w:rsidRDefault="00487D03" w:rsidP="00487D03">
      <w:pPr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8"/>
        </w:rPr>
      </w:pPr>
      <w:r w:rsidRPr="00487D03">
        <w:rPr>
          <w:rFonts w:ascii="Arial" w:hAnsi="Arial" w:cs="Arial"/>
          <w:b/>
          <w:szCs w:val="28"/>
        </w:rPr>
        <w:t xml:space="preserve">Другие сведения: </w:t>
      </w:r>
      <w:r w:rsidR="007162FA" w:rsidRPr="00487D03">
        <w:rPr>
          <w:rFonts w:ascii="Arial" w:hAnsi="Arial" w:cs="Arial"/>
          <w:sz w:val="24"/>
          <w:szCs w:val="28"/>
        </w:rPr>
        <w:t xml:space="preserve">Листья яйцевидной формы, длиной 4,5 см, шириной 2,1 см, зеленой окраски. </w:t>
      </w:r>
      <w:proofErr w:type="spellStart"/>
      <w:r w:rsidR="007162FA" w:rsidRPr="00487D03">
        <w:rPr>
          <w:rFonts w:ascii="Arial" w:hAnsi="Arial" w:cs="Arial"/>
          <w:sz w:val="24"/>
          <w:szCs w:val="28"/>
        </w:rPr>
        <w:t>Опушение</w:t>
      </w:r>
      <w:proofErr w:type="spellEnd"/>
      <w:r w:rsidR="007162FA" w:rsidRPr="00487D03">
        <w:rPr>
          <w:rFonts w:ascii="Arial" w:hAnsi="Arial" w:cs="Arial"/>
          <w:sz w:val="24"/>
          <w:szCs w:val="28"/>
        </w:rPr>
        <w:t xml:space="preserve"> нижней стороны листа отсутствует. Край листа пильчатый. Основание листа клиновидное, верхушка заостренная. Плодовые кисти рыхлые, с максимальным количеством ягод 7-8 </w:t>
      </w:r>
      <w:proofErr w:type="spellStart"/>
      <w:r w:rsidR="007162FA" w:rsidRPr="00487D03">
        <w:rPr>
          <w:rFonts w:ascii="Arial" w:hAnsi="Arial" w:cs="Arial"/>
          <w:sz w:val="24"/>
          <w:szCs w:val="28"/>
        </w:rPr>
        <w:t>шт</w:t>
      </w:r>
      <w:proofErr w:type="spellEnd"/>
      <w:r w:rsidR="007162FA" w:rsidRPr="00487D03">
        <w:rPr>
          <w:rFonts w:ascii="Arial" w:hAnsi="Arial" w:cs="Arial"/>
          <w:sz w:val="24"/>
          <w:szCs w:val="28"/>
        </w:rPr>
        <w:t>, при среднем значении – 4 шт. Соцветие кисть. Цветки средние, белые. Ягоды округлые, сплюснутые у основания. Кожица плода плотная, с восковым налетом.</w:t>
      </w:r>
    </w:p>
    <w:p w:rsidR="00666BAE" w:rsidRDefault="00666BAE" w:rsidP="00666BAE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406D26" w:rsidRPr="00CA0C0C" w:rsidRDefault="00406D26" w:rsidP="00406D26">
      <w:pPr>
        <w:spacing w:after="0" w:line="240" w:lineRule="auto"/>
        <w:jc w:val="center"/>
        <w:rPr>
          <w:rFonts w:ascii="Arial Black" w:eastAsia="Calibri" w:hAnsi="Arial Black" w:cstheme="minorHAnsi"/>
          <w:b/>
          <w:sz w:val="36"/>
          <w:szCs w:val="28"/>
          <w:lang w:val="en-US"/>
        </w:rPr>
      </w:pPr>
      <w:r>
        <w:rPr>
          <w:rFonts w:ascii="Arial Black" w:eastAsia="Calibri" w:hAnsi="Arial Black" w:cstheme="minorHAnsi"/>
          <w:b/>
          <w:sz w:val="36"/>
          <w:szCs w:val="28"/>
        </w:rPr>
        <w:lastRenderedPageBreak/>
        <w:t>ЛИБЕРТИ</w:t>
      </w:r>
    </w:p>
    <w:p w:rsidR="00406D26" w:rsidRPr="00BE651C" w:rsidRDefault="00406D26" w:rsidP="00406D26">
      <w:pPr>
        <w:spacing w:after="0" w:line="240" w:lineRule="auto"/>
        <w:jc w:val="center"/>
        <w:rPr>
          <w:rFonts w:eastAsia="Calibri" w:cstheme="minorHAnsi"/>
          <w:b/>
          <w:i/>
          <w:sz w:val="28"/>
          <w:szCs w:val="28"/>
          <w:lang w:val="en-US"/>
        </w:rPr>
      </w:pPr>
      <w:r w:rsidRPr="00BE651C">
        <w:rPr>
          <w:rFonts w:eastAsia="Calibri" w:cstheme="minorHAnsi"/>
          <w:b/>
          <w:i/>
          <w:sz w:val="28"/>
          <w:szCs w:val="28"/>
          <w:lang w:val="en-US"/>
        </w:rPr>
        <w:t>(</w:t>
      </w:r>
      <w:proofErr w:type="spellStart"/>
      <w:r w:rsidRPr="00BE651C">
        <w:rPr>
          <w:rFonts w:eastAsia="Calibri" w:cstheme="minorHAnsi"/>
          <w:b/>
          <w:i/>
          <w:sz w:val="28"/>
          <w:szCs w:val="28"/>
          <w:lang w:val="en-US"/>
        </w:rPr>
        <w:t>Vaccinium</w:t>
      </w:r>
      <w:proofErr w:type="spellEnd"/>
      <w:r w:rsidRPr="00BE651C">
        <w:rPr>
          <w:rFonts w:eastAsia="Calibri" w:cstheme="minorHAnsi"/>
          <w:b/>
          <w:i/>
          <w:sz w:val="28"/>
          <w:szCs w:val="28"/>
          <w:lang w:val="en-US"/>
        </w:rPr>
        <w:t xml:space="preserve"> </w:t>
      </w:r>
      <w:proofErr w:type="spellStart"/>
      <w:r w:rsidRPr="00406D26">
        <w:rPr>
          <w:rFonts w:eastAsia="Calibri" w:cstheme="minorHAnsi"/>
          <w:b/>
          <w:i/>
          <w:sz w:val="28"/>
          <w:szCs w:val="28"/>
          <w:lang w:val="en-US"/>
        </w:rPr>
        <w:t>corymbosum</w:t>
      </w:r>
      <w:proofErr w:type="spellEnd"/>
      <w:r>
        <w:rPr>
          <w:rFonts w:eastAsia="Calibri" w:cstheme="minorHAnsi"/>
          <w:b/>
          <w:i/>
          <w:sz w:val="28"/>
          <w:szCs w:val="28"/>
        </w:rPr>
        <w:t xml:space="preserve"> </w:t>
      </w:r>
      <w:r w:rsidR="00724840" w:rsidRPr="00724840">
        <w:rPr>
          <w:rFonts w:eastAsia="Calibri" w:cstheme="minorHAnsi"/>
          <w:b/>
          <w:i/>
          <w:sz w:val="28"/>
          <w:szCs w:val="28"/>
          <w:lang w:val="en-US"/>
        </w:rPr>
        <w:t>Liberty</w:t>
      </w:r>
      <w:r w:rsidRPr="00BE651C">
        <w:rPr>
          <w:rFonts w:eastAsia="Calibri" w:cstheme="minorHAnsi"/>
          <w:b/>
          <w:i/>
          <w:sz w:val="28"/>
          <w:szCs w:val="28"/>
          <w:lang w:val="en-US"/>
        </w:rPr>
        <w:t>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позд</w:t>
            </w: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 xml:space="preserve">неспелый 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724840" w:rsidP="00406D2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высо</w:t>
            </w:r>
            <w:r w:rsidR="00406D26">
              <w:rPr>
                <w:rFonts w:cstheme="minorHAnsi"/>
                <w:sz w:val="28"/>
                <w:szCs w:val="28"/>
              </w:rPr>
              <w:t xml:space="preserve">корослый: </w:t>
            </w:r>
            <w:r w:rsidR="00406D26">
              <w:rPr>
                <w:rFonts w:asciiTheme="minorHAnsi" w:hAnsiTheme="minorHAnsi" w:cstheme="minorHAnsi"/>
                <w:sz w:val="28"/>
                <w:szCs w:val="28"/>
              </w:rPr>
              <w:t xml:space="preserve">1,5 м </w:t>
            </w:r>
            <w:r w:rsidR="00406D26" w:rsidRPr="007B6E7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406D26">
              <w:rPr>
                <w:rFonts w:asciiTheme="minorHAnsi" w:hAnsiTheme="minorHAnsi" w:cstheme="minorHAnsi"/>
                <w:sz w:val="28"/>
                <w:szCs w:val="28"/>
              </w:rPr>
              <w:t xml:space="preserve">6 кг </w:t>
            </w: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66A67">
              <w:rPr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 xml:space="preserve">средняя масса 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Pr="007B6E77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Pr="007B6E77">
              <w:rPr>
                <w:rFonts w:cstheme="minorHAnsi"/>
                <w:sz w:val="28"/>
                <w:szCs w:val="28"/>
              </w:rPr>
              <w:t xml:space="preserve"> г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</w:t>
            </w:r>
            <w:r w:rsidRPr="00406D26">
              <w:rPr>
                <w:rFonts w:asciiTheme="minorHAnsi" w:hAnsiTheme="minorHAnsi" w:cstheme="minorHAnsi"/>
                <w:b/>
                <w:sz w:val="28"/>
                <w:szCs w:val="28"/>
              </w:rPr>
              <w:t>исло-сладкие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406D26">
              <w:rPr>
                <w:rFonts w:asciiTheme="minorHAnsi" w:hAnsiTheme="minorHAnsi" w:cstheme="minorHAnsi"/>
                <w:sz w:val="28"/>
                <w:szCs w:val="28"/>
              </w:rPr>
              <w:t>голубые</w:t>
            </w:r>
            <w:proofErr w:type="gramEnd"/>
            <w:r w:rsidRPr="00406D26">
              <w:rPr>
                <w:rFonts w:asciiTheme="minorHAnsi" w:hAnsiTheme="minorHAnsi" w:cstheme="minorHAnsi"/>
                <w:sz w:val="28"/>
                <w:szCs w:val="28"/>
              </w:rPr>
              <w:t>, покрытые белым восковым налетом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длительное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406D26" w:rsidRPr="007B6E77" w:rsidTr="00406D2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8B1E74" w:rsidRDefault="00406D26" w:rsidP="00406D26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26" w:rsidRPr="007B6E77" w:rsidRDefault="00406D26" w:rsidP="00406D26">
            <w:pPr>
              <w:jc w:val="both"/>
              <w:rPr>
                <w:rFonts w:cstheme="minorHAnsi"/>
                <w:sz w:val="28"/>
              </w:rPr>
            </w:pPr>
            <w:proofErr w:type="gramStart"/>
            <w:r w:rsidRPr="00406D26">
              <w:rPr>
                <w:rFonts w:cstheme="minorHAnsi"/>
                <w:sz w:val="28"/>
              </w:rPr>
              <w:t>устойчив</w:t>
            </w:r>
            <w:proofErr w:type="gramEnd"/>
            <w:r w:rsidRPr="00406D26">
              <w:rPr>
                <w:rFonts w:cstheme="minorHAnsi"/>
                <w:sz w:val="28"/>
              </w:rPr>
              <w:t xml:space="preserve"> к </w:t>
            </w:r>
            <w:proofErr w:type="spellStart"/>
            <w:r w:rsidRPr="00406D26">
              <w:rPr>
                <w:rFonts w:cstheme="minorHAnsi"/>
                <w:sz w:val="28"/>
              </w:rPr>
              <w:t>монилиозу</w:t>
            </w:r>
            <w:proofErr w:type="spellEnd"/>
            <w:r w:rsidRPr="00406D26">
              <w:rPr>
                <w:rFonts w:cstheme="minorHAnsi"/>
                <w:sz w:val="28"/>
              </w:rPr>
              <w:t>, антракнозу</w:t>
            </w:r>
          </w:p>
        </w:tc>
      </w:tr>
    </w:tbl>
    <w:p w:rsidR="00406D26" w:rsidRDefault="00406D26" w:rsidP="00406D26">
      <w:p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</w:p>
    <w:p w:rsidR="00406D26" w:rsidRPr="007B6E77" w:rsidRDefault="00406D26" w:rsidP="00406D26">
      <w:p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  <w:r w:rsidRPr="00406D26">
        <w:rPr>
          <w:rFonts w:ascii="Arial" w:hAnsi="Arial" w:cs="Arial"/>
          <w:b/>
          <w:sz w:val="24"/>
          <w:szCs w:val="28"/>
        </w:rPr>
        <w:t xml:space="preserve">Куст вырастает </w:t>
      </w:r>
      <w:proofErr w:type="gramStart"/>
      <w:r w:rsidRPr="00406D26">
        <w:rPr>
          <w:rFonts w:ascii="Arial" w:hAnsi="Arial" w:cs="Arial"/>
          <w:b/>
          <w:sz w:val="24"/>
          <w:szCs w:val="28"/>
        </w:rPr>
        <w:t>объемным</w:t>
      </w:r>
      <w:proofErr w:type="gramEnd"/>
      <w:r w:rsidRPr="00406D26">
        <w:rPr>
          <w:rFonts w:ascii="Arial" w:hAnsi="Arial" w:cs="Arial"/>
          <w:b/>
          <w:sz w:val="24"/>
          <w:szCs w:val="28"/>
        </w:rPr>
        <w:t>, покрыт жесткими зелеными листьями, имеющими форму эллипса, заостренными в конце.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665AC4">
        <w:rPr>
          <w:rFonts w:ascii="Arial" w:hAnsi="Arial" w:cs="Arial"/>
          <w:b/>
          <w:sz w:val="24"/>
          <w:szCs w:val="28"/>
        </w:rPr>
        <w:t>О</w:t>
      </w:r>
      <w:r w:rsidR="002E0B81" w:rsidRPr="002E0B81">
        <w:rPr>
          <w:rFonts w:ascii="Arial" w:hAnsi="Arial" w:cs="Arial"/>
          <w:b/>
          <w:sz w:val="24"/>
          <w:szCs w:val="28"/>
        </w:rPr>
        <w:t xml:space="preserve">тносится к высокорослым, десертным сортам, универсального назначения. Считается коммерческим, поскольку </w:t>
      </w:r>
      <w:proofErr w:type="gramStart"/>
      <w:r w:rsidR="002E0B81" w:rsidRPr="002E0B81">
        <w:rPr>
          <w:rFonts w:ascii="Arial" w:hAnsi="Arial" w:cs="Arial"/>
          <w:b/>
          <w:sz w:val="24"/>
          <w:szCs w:val="28"/>
        </w:rPr>
        <w:t>плоды</w:t>
      </w:r>
      <w:proofErr w:type="gramEnd"/>
      <w:r w:rsidR="002E0B81" w:rsidRPr="002E0B81">
        <w:rPr>
          <w:rFonts w:ascii="Arial" w:hAnsi="Arial" w:cs="Arial"/>
          <w:b/>
          <w:sz w:val="24"/>
          <w:szCs w:val="28"/>
        </w:rPr>
        <w:t xml:space="preserve"> обладая прочной кожицей и плотной мякотью, отличаются хорошей </w:t>
      </w:r>
      <w:proofErr w:type="spellStart"/>
      <w:r w:rsidR="002E0B81" w:rsidRPr="002E0B81">
        <w:rPr>
          <w:rFonts w:ascii="Arial" w:hAnsi="Arial" w:cs="Arial"/>
          <w:b/>
          <w:sz w:val="24"/>
          <w:szCs w:val="28"/>
        </w:rPr>
        <w:t>лежкостью</w:t>
      </w:r>
      <w:proofErr w:type="spellEnd"/>
      <w:r w:rsidR="00724840">
        <w:rPr>
          <w:rFonts w:ascii="Arial" w:hAnsi="Arial" w:cs="Arial"/>
          <w:b/>
          <w:sz w:val="24"/>
          <w:szCs w:val="28"/>
        </w:rPr>
        <w:t xml:space="preserve">. </w:t>
      </w:r>
      <w:r w:rsidR="00724840" w:rsidRPr="00724840">
        <w:rPr>
          <w:rFonts w:ascii="Arial" w:hAnsi="Arial" w:cs="Arial"/>
          <w:b/>
          <w:sz w:val="24"/>
          <w:szCs w:val="28"/>
        </w:rPr>
        <w:t>Плоды собраны в крупные грозди средней плотности. Размер кистей достигает 11-13 см в длину и 14-18 см в ширину. Ягоды имеют сухой отрыв и легко отделяются от грозди</w:t>
      </w:r>
      <w:r w:rsidR="00724840">
        <w:rPr>
          <w:rFonts w:ascii="Arial" w:hAnsi="Arial" w:cs="Arial"/>
          <w:b/>
          <w:sz w:val="24"/>
          <w:szCs w:val="28"/>
        </w:rPr>
        <w:t>.</w:t>
      </w:r>
    </w:p>
    <w:p w:rsidR="00406D26" w:rsidRDefault="00406D26" w:rsidP="00406D26">
      <w:pPr>
        <w:spacing w:after="0" w:line="240" w:lineRule="auto"/>
        <w:jc w:val="center"/>
        <w:rPr>
          <w:rFonts w:ascii="Arial Black" w:eastAsia="Calibri" w:hAnsi="Arial Black" w:cstheme="minorHAnsi"/>
          <w:b/>
          <w:sz w:val="36"/>
          <w:szCs w:val="28"/>
        </w:rPr>
      </w:pPr>
      <w:bookmarkStart w:id="1" w:name="_GoBack"/>
      <w:bookmarkEnd w:id="1"/>
    </w:p>
    <w:p w:rsidR="00406D26" w:rsidRDefault="00406D26" w:rsidP="00406D26">
      <w:pPr>
        <w:spacing w:after="0" w:line="240" w:lineRule="auto"/>
        <w:jc w:val="center"/>
        <w:rPr>
          <w:rFonts w:ascii="Arial Black" w:eastAsia="Calibri" w:hAnsi="Arial Black" w:cstheme="minorHAnsi"/>
          <w:b/>
          <w:sz w:val="36"/>
          <w:szCs w:val="28"/>
        </w:rPr>
      </w:pPr>
    </w:p>
    <w:p w:rsidR="00406D26" w:rsidRPr="00CA0C0C" w:rsidRDefault="00406D26" w:rsidP="00406D26">
      <w:pPr>
        <w:spacing w:after="0" w:line="240" w:lineRule="auto"/>
        <w:jc w:val="center"/>
        <w:rPr>
          <w:rFonts w:ascii="Arial Black" w:eastAsia="Calibri" w:hAnsi="Arial Black" w:cstheme="minorHAnsi"/>
          <w:b/>
          <w:sz w:val="36"/>
          <w:szCs w:val="28"/>
          <w:lang w:val="en-US"/>
        </w:rPr>
      </w:pPr>
      <w:r>
        <w:rPr>
          <w:rFonts w:ascii="Arial Black" w:eastAsia="Calibri" w:hAnsi="Arial Black" w:cstheme="minorHAnsi"/>
          <w:b/>
          <w:sz w:val="36"/>
          <w:szCs w:val="28"/>
        </w:rPr>
        <w:t>ЭЛ</w:t>
      </w:r>
      <w:r w:rsidR="00724840">
        <w:rPr>
          <w:rFonts w:ascii="Arial Black" w:eastAsia="Calibri" w:hAnsi="Arial Black" w:cstheme="minorHAnsi"/>
          <w:b/>
          <w:sz w:val="36"/>
          <w:szCs w:val="28"/>
        </w:rPr>
        <w:t>Л</w:t>
      </w:r>
      <w:r>
        <w:rPr>
          <w:rFonts w:ascii="Arial Black" w:eastAsia="Calibri" w:hAnsi="Arial Black" w:cstheme="minorHAnsi"/>
          <w:b/>
          <w:sz w:val="36"/>
          <w:szCs w:val="28"/>
        </w:rPr>
        <w:t>ИОТ</w:t>
      </w:r>
    </w:p>
    <w:p w:rsidR="00406D26" w:rsidRPr="00BE651C" w:rsidRDefault="00406D26" w:rsidP="00406D26">
      <w:pPr>
        <w:spacing w:after="0" w:line="240" w:lineRule="auto"/>
        <w:jc w:val="center"/>
        <w:rPr>
          <w:rFonts w:eastAsia="Calibri" w:cstheme="minorHAnsi"/>
          <w:b/>
          <w:i/>
          <w:sz w:val="28"/>
          <w:szCs w:val="28"/>
          <w:lang w:val="en-US"/>
        </w:rPr>
      </w:pPr>
      <w:r w:rsidRPr="00BE651C">
        <w:rPr>
          <w:rFonts w:eastAsia="Calibri" w:cstheme="minorHAnsi"/>
          <w:b/>
          <w:i/>
          <w:sz w:val="28"/>
          <w:szCs w:val="28"/>
          <w:lang w:val="en-US"/>
        </w:rPr>
        <w:t>(</w:t>
      </w:r>
      <w:proofErr w:type="spellStart"/>
      <w:r w:rsidRPr="00BE651C">
        <w:rPr>
          <w:rFonts w:eastAsia="Calibri" w:cstheme="minorHAnsi"/>
          <w:b/>
          <w:i/>
          <w:sz w:val="28"/>
          <w:szCs w:val="28"/>
          <w:lang w:val="en-US"/>
        </w:rPr>
        <w:t>Vaccinium</w:t>
      </w:r>
      <w:proofErr w:type="spellEnd"/>
      <w:r w:rsidRPr="00BE651C">
        <w:rPr>
          <w:rFonts w:eastAsia="Calibri" w:cstheme="minorHAnsi"/>
          <w:b/>
          <w:i/>
          <w:sz w:val="28"/>
          <w:szCs w:val="28"/>
          <w:lang w:val="en-US"/>
        </w:rPr>
        <w:t xml:space="preserve"> </w:t>
      </w:r>
      <w:proofErr w:type="spellStart"/>
      <w:r w:rsidRPr="00406D26">
        <w:rPr>
          <w:rFonts w:eastAsia="Calibri" w:cstheme="minorHAnsi"/>
          <w:b/>
          <w:i/>
          <w:sz w:val="28"/>
          <w:szCs w:val="28"/>
          <w:lang w:val="en-US"/>
        </w:rPr>
        <w:t>corymbosum</w:t>
      </w:r>
      <w:proofErr w:type="spellEnd"/>
      <w:r w:rsidR="00724840">
        <w:rPr>
          <w:rFonts w:eastAsia="Calibri" w:cstheme="minorHAnsi"/>
          <w:b/>
          <w:i/>
          <w:sz w:val="28"/>
          <w:szCs w:val="28"/>
        </w:rPr>
        <w:t xml:space="preserve"> </w:t>
      </w:r>
      <w:proofErr w:type="spellStart"/>
      <w:r w:rsidR="00724840" w:rsidRPr="00724840">
        <w:rPr>
          <w:rFonts w:eastAsia="Calibri" w:cstheme="minorHAnsi"/>
          <w:b/>
          <w:i/>
          <w:sz w:val="28"/>
          <w:szCs w:val="28"/>
        </w:rPr>
        <w:t>Elliott</w:t>
      </w:r>
      <w:proofErr w:type="spellEnd"/>
      <w:r w:rsidRPr="00BE651C">
        <w:rPr>
          <w:rFonts w:eastAsia="Calibri" w:cstheme="minorHAnsi"/>
          <w:b/>
          <w:i/>
          <w:sz w:val="28"/>
          <w:szCs w:val="28"/>
          <w:lang w:val="en-US"/>
        </w:rPr>
        <w:t>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Период созревания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297A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позд</w:t>
            </w: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 xml:space="preserve">неспелый 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Высота куста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724840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высо</w:t>
            </w:r>
            <w:r>
              <w:rPr>
                <w:rFonts w:cstheme="minorHAnsi"/>
                <w:sz w:val="28"/>
                <w:szCs w:val="28"/>
              </w:rPr>
              <w:t xml:space="preserve">корослый: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м </w:t>
            </w: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Урожайность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724840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Pr="00406D26">
              <w:rPr>
                <w:rFonts w:asciiTheme="minorHAnsi" w:hAnsiTheme="minorHAnsi" w:cstheme="minorHAnsi"/>
                <w:sz w:val="28"/>
                <w:szCs w:val="28"/>
              </w:rPr>
              <w:t xml:space="preserve"> кг </w:t>
            </w:r>
            <w:r w:rsidRPr="007B6E7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66A67">
              <w:rPr>
                <w:sz w:val="28"/>
                <w:szCs w:val="28"/>
                <w:shd w:val="clear" w:color="auto" w:fill="FFFFFF"/>
              </w:rPr>
              <w:t>с куста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Размер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297A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 xml:space="preserve">средняя масса 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Pr="007B6E77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Pr="007B6E77">
              <w:rPr>
                <w:rFonts w:cstheme="minorHAnsi"/>
                <w:sz w:val="28"/>
                <w:szCs w:val="28"/>
              </w:rPr>
              <w:t xml:space="preserve"> г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Вкус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297A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к</w:t>
            </w:r>
            <w:r w:rsidRPr="00406D26">
              <w:rPr>
                <w:rFonts w:asciiTheme="minorHAnsi" w:hAnsiTheme="minorHAnsi" w:cstheme="minorHAnsi"/>
                <w:b/>
                <w:sz w:val="28"/>
                <w:szCs w:val="28"/>
              </w:rPr>
              <w:t>исло-сладкие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Цвет ягоды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297AFA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724840">
              <w:rPr>
                <w:rFonts w:asciiTheme="minorHAnsi" w:hAnsiTheme="minorHAnsi" w:cstheme="minorHAnsi"/>
                <w:sz w:val="28"/>
                <w:szCs w:val="28"/>
              </w:rPr>
              <w:t>светло-голубой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724840">
              <w:rPr>
                <w:rFonts w:asciiTheme="minorHAnsi" w:hAnsiTheme="minorHAnsi" w:cstheme="minorHAnsi"/>
                <w:sz w:val="28"/>
                <w:szCs w:val="28"/>
              </w:rPr>
              <w:t>покрыта белесым налетом.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Хранение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297AF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длительное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Транспортировка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297AFA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Механизированный сбор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297AFA">
            <w:pPr>
              <w:jc w:val="both"/>
              <w:rPr>
                <w:rFonts w:cstheme="minorHAnsi"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  <w:szCs w:val="28"/>
              </w:rPr>
              <w:t>пригоден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Морозостойкость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297AF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Засухоустойчивость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297AFA">
            <w:pPr>
              <w:jc w:val="both"/>
              <w:rPr>
                <w:rFonts w:cstheme="minorHAnsi"/>
                <w:sz w:val="32"/>
              </w:rPr>
            </w:pPr>
            <w:r w:rsidRPr="007B6E77">
              <w:rPr>
                <w:rFonts w:cstheme="minorHAnsi"/>
                <w:sz w:val="28"/>
              </w:rPr>
              <w:t>устойчив</w:t>
            </w:r>
          </w:p>
        </w:tc>
      </w:tr>
      <w:tr w:rsidR="00724840" w:rsidRPr="007B6E77" w:rsidTr="00297A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8B1E74" w:rsidRDefault="00724840" w:rsidP="00297AFA">
            <w:pPr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8B1E74">
              <w:rPr>
                <w:rFonts w:asciiTheme="minorHAnsi" w:hAnsiTheme="minorHAnsi" w:cstheme="minorHAnsi"/>
                <w:i/>
                <w:sz w:val="28"/>
                <w:szCs w:val="28"/>
              </w:rPr>
              <w:t>Устойчивость к болезням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40" w:rsidRPr="007B6E77" w:rsidRDefault="00724840" w:rsidP="00724840">
            <w:pPr>
              <w:jc w:val="both"/>
              <w:rPr>
                <w:rFonts w:cstheme="minorHAnsi"/>
                <w:sz w:val="28"/>
              </w:rPr>
            </w:pPr>
            <w:r w:rsidRPr="00406D26">
              <w:rPr>
                <w:rFonts w:cstheme="minorHAnsi"/>
                <w:sz w:val="28"/>
              </w:rPr>
              <w:t xml:space="preserve">устойчив к </w:t>
            </w:r>
            <w:proofErr w:type="spellStart"/>
            <w:r w:rsidRPr="00406D26">
              <w:rPr>
                <w:rFonts w:cstheme="minorHAnsi"/>
                <w:sz w:val="28"/>
              </w:rPr>
              <w:t>монилиозу</w:t>
            </w:r>
            <w:proofErr w:type="spellEnd"/>
          </w:p>
        </w:tc>
      </w:tr>
    </w:tbl>
    <w:p w:rsidR="00724840" w:rsidRDefault="00724840" w:rsidP="00724840">
      <w:p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</w:p>
    <w:p w:rsidR="00406D26" w:rsidRDefault="00665AC4" w:rsidP="0072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C4">
        <w:rPr>
          <w:rFonts w:ascii="Arial" w:hAnsi="Arial" w:cs="Arial"/>
          <w:b/>
          <w:sz w:val="24"/>
          <w:szCs w:val="28"/>
        </w:rPr>
        <w:t>Листва имеет гладкую поверхность, зеленого цвета, с заметным нежно-голубым оттенком. Форма листовой пластины эллиптическая, суженая.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665AC4">
        <w:rPr>
          <w:rFonts w:ascii="Arial" w:hAnsi="Arial" w:cs="Arial"/>
          <w:b/>
          <w:sz w:val="24"/>
          <w:szCs w:val="28"/>
        </w:rPr>
        <w:t xml:space="preserve">Ягоды в основном одного размера, в среднем диаметр каждой составляет 13-18 мм, максимальный показатель – 20 мм. Собраны в рыхловатые плодовые грозди – средней или малой плотности. </w:t>
      </w:r>
      <w:r w:rsidR="00724840" w:rsidRPr="00665AC4">
        <w:rPr>
          <w:rFonts w:ascii="Arial" w:hAnsi="Arial" w:cs="Arial"/>
          <w:b/>
          <w:sz w:val="24"/>
          <w:szCs w:val="28"/>
        </w:rPr>
        <w:t>После полного вызревания вовремя не собранные плоды осыпаются, однако форма ягод и целостность их кожицы сохраняется</w:t>
      </w:r>
      <w:proofErr w:type="gramStart"/>
      <w:r w:rsidR="00724840" w:rsidRPr="00665AC4">
        <w:rPr>
          <w:rFonts w:ascii="Arial" w:hAnsi="Arial" w:cs="Arial"/>
          <w:b/>
          <w:sz w:val="24"/>
          <w:szCs w:val="28"/>
        </w:rPr>
        <w:t>.</w:t>
      </w:r>
      <w:proofErr w:type="gramEnd"/>
      <w:r w:rsidRPr="00665AC4">
        <w:t xml:space="preserve"> </w:t>
      </w:r>
      <w:proofErr w:type="gramStart"/>
      <w:r w:rsidRPr="00665AC4">
        <w:rPr>
          <w:rFonts w:ascii="Arial" w:hAnsi="Arial" w:cs="Arial"/>
          <w:b/>
          <w:sz w:val="24"/>
          <w:szCs w:val="28"/>
        </w:rPr>
        <w:t>в</w:t>
      </w:r>
      <w:proofErr w:type="gramEnd"/>
      <w:r w:rsidRPr="00665AC4">
        <w:rPr>
          <w:rFonts w:ascii="Arial" w:hAnsi="Arial" w:cs="Arial"/>
          <w:b/>
          <w:sz w:val="24"/>
          <w:szCs w:val="28"/>
        </w:rPr>
        <w:t xml:space="preserve"> условиях контролируемой температуры охлажденные ягоды могут храниться в свежем виде до 12 недель.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sectPr w:rsidR="00406D26" w:rsidSect="00E006AC">
      <w:pgSz w:w="11907" w:h="16839" w:code="9"/>
      <w:pgMar w:top="567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50"/>
    <w:rsid w:val="000039A0"/>
    <w:rsid w:val="00013A83"/>
    <w:rsid w:val="00013E57"/>
    <w:rsid w:val="000152AF"/>
    <w:rsid w:val="00031933"/>
    <w:rsid w:val="00031A67"/>
    <w:rsid w:val="00032E6F"/>
    <w:rsid w:val="00045724"/>
    <w:rsid w:val="00047A55"/>
    <w:rsid w:val="00055E92"/>
    <w:rsid w:val="00063E8C"/>
    <w:rsid w:val="000651E6"/>
    <w:rsid w:val="00072785"/>
    <w:rsid w:val="00080590"/>
    <w:rsid w:val="00094421"/>
    <w:rsid w:val="000A4B4E"/>
    <w:rsid w:val="000A72AC"/>
    <w:rsid w:val="000B3905"/>
    <w:rsid w:val="000B545D"/>
    <w:rsid w:val="000C0F5E"/>
    <w:rsid w:val="000C178B"/>
    <w:rsid w:val="000D0906"/>
    <w:rsid w:val="000D16BA"/>
    <w:rsid w:val="000D35EC"/>
    <w:rsid w:val="000D405F"/>
    <w:rsid w:val="000E41A4"/>
    <w:rsid w:val="000F0ED2"/>
    <w:rsid w:val="00101EE2"/>
    <w:rsid w:val="00113DF5"/>
    <w:rsid w:val="00143CCB"/>
    <w:rsid w:val="00152E72"/>
    <w:rsid w:val="00172244"/>
    <w:rsid w:val="00193053"/>
    <w:rsid w:val="0019335B"/>
    <w:rsid w:val="0019508D"/>
    <w:rsid w:val="00197F99"/>
    <w:rsid w:val="001B0CF8"/>
    <w:rsid w:val="001C3185"/>
    <w:rsid w:val="001F1DFF"/>
    <w:rsid w:val="001F5419"/>
    <w:rsid w:val="00200423"/>
    <w:rsid w:val="0020286B"/>
    <w:rsid w:val="00204257"/>
    <w:rsid w:val="00204D1E"/>
    <w:rsid w:val="00214644"/>
    <w:rsid w:val="00223FA8"/>
    <w:rsid w:val="002313E7"/>
    <w:rsid w:val="0024624B"/>
    <w:rsid w:val="00254C1A"/>
    <w:rsid w:val="002564C6"/>
    <w:rsid w:val="0027282E"/>
    <w:rsid w:val="00280408"/>
    <w:rsid w:val="00296E9E"/>
    <w:rsid w:val="002B1EB6"/>
    <w:rsid w:val="002E0B81"/>
    <w:rsid w:val="002F1603"/>
    <w:rsid w:val="002F3B22"/>
    <w:rsid w:val="00300A72"/>
    <w:rsid w:val="00306B0E"/>
    <w:rsid w:val="00320369"/>
    <w:rsid w:val="003402E5"/>
    <w:rsid w:val="00341B68"/>
    <w:rsid w:val="00343127"/>
    <w:rsid w:val="003440E9"/>
    <w:rsid w:val="00344228"/>
    <w:rsid w:val="0034788E"/>
    <w:rsid w:val="0035377C"/>
    <w:rsid w:val="00354ADB"/>
    <w:rsid w:val="00356050"/>
    <w:rsid w:val="00361E8E"/>
    <w:rsid w:val="00362B7C"/>
    <w:rsid w:val="00370B60"/>
    <w:rsid w:val="00371852"/>
    <w:rsid w:val="00377D39"/>
    <w:rsid w:val="003812AF"/>
    <w:rsid w:val="00384959"/>
    <w:rsid w:val="003922F6"/>
    <w:rsid w:val="003A37E6"/>
    <w:rsid w:val="003A5854"/>
    <w:rsid w:val="003A70AD"/>
    <w:rsid w:val="003B330A"/>
    <w:rsid w:val="003C444B"/>
    <w:rsid w:val="003C5E23"/>
    <w:rsid w:val="003E47E7"/>
    <w:rsid w:val="003F7C99"/>
    <w:rsid w:val="00402E3E"/>
    <w:rsid w:val="00406D26"/>
    <w:rsid w:val="004100B2"/>
    <w:rsid w:val="00412274"/>
    <w:rsid w:val="00431B55"/>
    <w:rsid w:val="0043509A"/>
    <w:rsid w:val="00435A4A"/>
    <w:rsid w:val="004625C8"/>
    <w:rsid w:val="004702CB"/>
    <w:rsid w:val="00486D04"/>
    <w:rsid w:val="00487D03"/>
    <w:rsid w:val="004913FA"/>
    <w:rsid w:val="00496F73"/>
    <w:rsid w:val="004A249C"/>
    <w:rsid w:val="004A7DE3"/>
    <w:rsid w:val="004B1643"/>
    <w:rsid w:val="004C02B4"/>
    <w:rsid w:val="004D0CB2"/>
    <w:rsid w:val="004D3599"/>
    <w:rsid w:val="004F5808"/>
    <w:rsid w:val="00501B4E"/>
    <w:rsid w:val="00503A7F"/>
    <w:rsid w:val="0050403F"/>
    <w:rsid w:val="00517478"/>
    <w:rsid w:val="00523D53"/>
    <w:rsid w:val="00526B31"/>
    <w:rsid w:val="00536018"/>
    <w:rsid w:val="00543E9A"/>
    <w:rsid w:val="00552D1A"/>
    <w:rsid w:val="00554854"/>
    <w:rsid w:val="0055508B"/>
    <w:rsid w:val="00556B30"/>
    <w:rsid w:val="00560CE2"/>
    <w:rsid w:val="0056152C"/>
    <w:rsid w:val="00571BF6"/>
    <w:rsid w:val="00576B9E"/>
    <w:rsid w:val="00576BCD"/>
    <w:rsid w:val="005932D0"/>
    <w:rsid w:val="00597ABD"/>
    <w:rsid w:val="005C285A"/>
    <w:rsid w:val="005C2AE6"/>
    <w:rsid w:val="005C59AF"/>
    <w:rsid w:val="005E0C7C"/>
    <w:rsid w:val="005E5266"/>
    <w:rsid w:val="005F3065"/>
    <w:rsid w:val="005F5B34"/>
    <w:rsid w:val="00603E29"/>
    <w:rsid w:val="006040CA"/>
    <w:rsid w:val="00621E6B"/>
    <w:rsid w:val="0062295F"/>
    <w:rsid w:val="006241B1"/>
    <w:rsid w:val="00637111"/>
    <w:rsid w:val="00646304"/>
    <w:rsid w:val="0064679F"/>
    <w:rsid w:val="0065679B"/>
    <w:rsid w:val="00665AC4"/>
    <w:rsid w:val="00666BAE"/>
    <w:rsid w:val="00671800"/>
    <w:rsid w:val="00673C02"/>
    <w:rsid w:val="006744F6"/>
    <w:rsid w:val="006762FD"/>
    <w:rsid w:val="00697ED0"/>
    <w:rsid w:val="006A07C7"/>
    <w:rsid w:val="006B1B2A"/>
    <w:rsid w:val="006B636C"/>
    <w:rsid w:val="006C32A0"/>
    <w:rsid w:val="006D426C"/>
    <w:rsid w:val="006D78A8"/>
    <w:rsid w:val="006E0E43"/>
    <w:rsid w:val="006E4023"/>
    <w:rsid w:val="006E597D"/>
    <w:rsid w:val="00700751"/>
    <w:rsid w:val="00701D2E"/>
    <w:rsid w:val="00703D03"/>
    <w:rsid w:val="007162FA"/>
    <w:rsid w:val="0072255E"/>
    <w:rsid w:val="00724840"/>
    <w:rsid w:val="00727E6D"/>
    <w:rsid w:val="0073010B"/>
    <w:rsid w:val="00731FCF"/>
    <w:rsid w:val="00782AA0"/>
    <w:rsid w:val="00784BB1"/>
    <w:rsid w:val="00790DB8"/>
    <w:rsid w:val="007958D5"/>
    <w:rsid w:val="007A239C"/>
    <w:rsid w:val="007A3190"/>
    <w:rsid w:val="007B1C57"/>
    <w:rsid w:val="007B1CAD"/>
    <w:rsid w:val="007B3815"/>
    <w:rsid w:val="007B6E77"/>
    <w:rsid w:val="007C0A36"/>
    <w:rsid w:val="007D0789"/>
    <w:rsid w:val="007F10B0"/>
    <w:rsid w:val="007F2B05"/>
    <w:rsid w:val="0080059D"/>
    <w:rsid w:val="0080788C"/>
    <w:rsid w:val="00807E98"/>
    <w:rsid w:val="008114F0"/>
    <w:rsid w:val="008153FF"/>
    <w:rsid w:val="0083603E"/>
    <w:rsid w:val="00841D51"/>
    <w:rsid w:val="00842C90"/>
    <w:rsid w:val="00844BE4"/>
    <w:rsid w:val="00850CFC"/>
    <w:rsid w:val="00874C13"/>
    <w:rsid w:val="00874FED"/>
    <w:rsid w:val="008773BF"/>
    <w:rsid w:val="008852AF"/>
    <w:rsid w:val="00892E2A"/>
    <w:rsid w:val="00897A72"/>
    <w:rsid w:val="008B1E74"/>
    <w:rsid w:val="008B7855"/>
    <w:rsid w:val="008C1992"/>
    <w:rsid w:val="008E4C62"/>
    <w:rsid w:val="008F38EA"/>
    <w:rsid w:val="008F4B93"/>
    <w:rsid w:val="009007BB"/>
    <w:rsid w:val="0090453C"/>
    <w:rsid w:val="00912E2D"/>
    <w:rsid w:val="00926521"/>
    <w:rsid w:val="00933A59"/>
    <w:rsid w:val="00933F9D"/>
    <w:rsid w:val="00936A51"/>
    <w:rsid w:val="00940F1C"/>
    <w:rsid w:val="00951DE6"/>
    <w:rsid w:val="0095727C"/>
    <w:rsid w:val="00963029"/>
    <w:rsid w:val="009641BD"/>
    <w:rsid w:val="0097573E"/>
    <w:rsid w:val="00980F98"/>
    <w:rsid w:val="0099099C"/>
    <w:rsid w:val="009A5A2F"/>
    <w:rsid w:val="009A6970"/>
    <w:rsid w:val="009A7DD4"/>
    <w:rsid w:val="009E236B"/>
    <w:rsid w:val="009E7BC7"/>
    <w:rsid w:val="009F0C7A"/>
    <w:rsid w:val="00A042B2"/>
    <w:rsid w:val="00A113DB"/>
    <w:rsid w:val="00A11CB4"/>
    <w:rsid w:val="00A14C8D"/>
    <w:rsid w:val="00A2007C"/>
    <w:rsid w:val="00A4428A"/>
    <w:rsid w:val="00A7487A"/>
    <w:rsid w:val="00A85E56"/>
    <w:rsid w:val="00A90E19"/>
    <w:rsid w:val="00A942BD"/>
    <w:rsid w:val="00AA464C"/>
    <w:rsid w:val="00AA4D2F"/>
    <w:rsid w:val="00AC34A6"/>
    <w:rsid w:val="00AD1A8F"/>
    <w:rsid w:val="00AD4FE2"/>
    <w:rsid w:val="00AD68FE"/>
    <w:rsid w:val="00AE6415"/>
    <w:rsid w:val="00B351DC"/>
    <w:rsid w:val="00B503FF"/>
    <w:rsid w:val="00B53995"/>
    <w:rsid w:val="00B571EA"/>
    <w:rsid w:val="00B93A65"/>
    <w:rsid w:val="00B97D3E"/>
    <w:rsid w:val="00BB57B5"/>
    <w:rsid w:val="00BC39E1"/>
    <w:rsid w:val="00BD65F2"/>
    <w:rsid w:val="00BE651C"/>
    <w:rsid w:val="00BF06AB"/>
    <w:rsid w:val="00C0086F"/>
    <w:rsid w:val="00C120AE"/>
    <w:rsid w:val="00C1213B"/>
    <w:rsid w:val="00C15C85"/>
    <w:rsid w:val="00C2239E"/>
    <w:rsid w:val="00C23752"/>
    <w:rsid w:val="00C30FE6"/>
    <w:rsid w:val="00C3295B"/>
    <w:rsid w:val="00C436F0"/>
    <w:rsid w:val="00C464E4"/>
    <w:rsid w:val="00C51498"/>
    <w:rsid w:val="00C51B1F"/>
    <w:rsid w:val="00C5540B"/>
    <w:rsid w:val="00C66A67"/>
    <w:rsid w:val="00C7621B"/>
    <w:rsid w:val="00C7737E"/>
    <w:rsid w:val="00C840C6"/>
    <w:rsid w:val="00C86CD7"/>
    <w:rsid w:val="00C90FCB"/>
    <w:rsid w:val="00CA0C0C"/>
    <w:rsid w:val="00CA4326"/>
    <w:rsid w:val="00CD0E91"/>
    <w:rsid w:val="00CD362B"/>
    <w:rsid w:val="00CD3EAE"/>
    <w:rsid w:val="00CD57DC"/>
    <w:rsid w:val="00CE6C53"/>
    <w:rsid w:val="00CF64EF"/>
    <w:rsid w:val="00D114E3"/>
    <w:rsid w:val="00D12568"/>
    <w:rsid w:val="00D13779"/>
    <w:rsid w:val="00D25DDC"/>
    <w:rsid w:val="00D26FA0"/>
    <w:rsid w:val="00D33E23"/>
    <w:rsid w:val="00D503ED"/>
    <w:rsid w:val="00D5195C"/>
    <w:rsid w:val="00D568EA"/>
    <w:rsid w:val="00D60C12"/>
    <w:rsid w:val="00D63A33"/>
    <w:rsid w:val="00D67910"/>
    <w:rsid w:val="00D75196"/>
    <w:rsid w:val="00D80F5F"/>
    <w:rsid w:val="00D84435"/>
    <w:rsid w:val="00D91D50"/>
    <w:rsid w:val="00D93FE2"/>
    <w:rsid w:val="00D9554B"/>
    <w:rsid w:val="00D955DC"/>
    <w:rsid w:val="00DA78A7"/>
    <w:rsid w:val="00DB08D3"/>
    <w:rsid w:val="00DB1D4E"/>
    <w:rsid w:val="00DB21E6"/>
    <w:rsid w:val="00DD132F"/>
    <w:rsid w:val="00DD6F52"/>
    <w:rsid w:val="00DE37DD"/>
    <w:rsid w:val="00DE4D4D"/>
    <w:rsid w:val="00DF75ED"/>
    <w:rsid w:val="00E006AC"/>
    <w:rsid w:val="00E010B0"/>
    <w:rsid w:val="00E14BA6"/>
    <w:rsid w:val="00E24BEA"/>
    <w:rsid w:val="00E3017D"/>
    <w:rsid w:val="00E32D80"/>
    <w:rsid w:val="00E46039"/>
    <w:rsid w:val="00E66711"/>
    <w:rsid w:val="00E71C89"/>
    <w:rsid w:val="00E75B1A"/>
    <w:rsid w:val="00E902AC"/>
    <w:rsid w:val="00EA2915"/>
    <w:rsid w:val="00EA31C1"/>
    <w:rsid w:val="00EA4A6A"/>
    <w:rsid w:val="00EC2CE1"/>
    <w:rsid w:val="00EF0B4E"/>
    <w:rsid w:val="00F043BD"/>
    <w:rsid w:val="00F20DAA"/>
    <w:rsid w:val="00F2485E"/>
    <w:rsid w:val="00F34CB6"/>
    <w:rsid w:val="00F4405D"/>
    <w:rsid w:val="00F461EF"/>
    <w:rsid w:val="00F52466"/>
    <w:rsid w:val="00F54D18"/>
    <w:rsid w:val="00F64B9C"/>
    <w:rsid w:val="00F66896"/>
    <w:rsid w:val="00F76D8A"/>
    <w:rsid w:val="00F81458"/>
    <w:rsid w:val="00F83537"/>
    <w:rsid w:val="00F837A6"/>
    <w:rsid w:val="00F9107E"/>
    <w:rsid w:val="00F9178D"/>
    <w:rsid w:val="00F93693"/>
    <w:rsid w:val="00F95A38"/>
    <w:rsid w:val="00FA68FA"/>
    <w:rsid w:val="00FB701D"/>
    <w:rsid w:val="00FC2474"/>
    <w:rsid w:val="00FD2E94"/>
    <w:rsid w:val="00FD6D80"/>
    <w:rsid w:val="00FD7635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718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8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7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B1C57"/>
    <w:rPr>
      <w:b/>
      <w:bCs/>
    </w:rPr>
  </w:style>
  <w:style w:type="character" w:styleId="a9">
    <w:name w:val="Emphasis"/>
    <w:basedOn w:val="a0"/>
    <w:uiPriority w:val="20"/>
    <w:qFormat/>
    <w:rsid w:val="00523D53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666B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66B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718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8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7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B1C57"/>
    <w:rPr>
      <w:b/>
      <w:bCs/>
    </w:rPr>
  </w:style>
  <w:style w:type="character" w:styleId="a9">
    <w:name w:val="Emphasis"/>
    <w:basedOn w:val="a0"/>
    <w:uiPriority w:val="20"/>
    <w:qFormat/>
    <w:rsid w:val="00523D53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666B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66B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31107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 Veltman</dc:creator>
  <cp:lastModifiedBy>Наталья Васильевна Водчиц</cp:lastModifiedBy>
  <cp:revision>4</cp:revision>
  <dcterms:created xsi:type="dcterms:W3CDTF">2020-09-14T12:58:00Z</dcterms:created>
  <dcterms:modified xsi:type="dcterms:W3CDTF">2021-04-06T11:10:00Z</dcterms:modified>
</cp:coreProperties>
</file>